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FC" w:rsidRDefault="005045FC" w:rsidP="00FA25B4">
      <w:pPr>
        <w:spacing w:line="360" w:lineRule="auto"/>
        <w:jc w:val="right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D518C4">
        <w:rPr>
          <w:rFonts w:asciiTheme="minorHAnsi" w:hAnsiTheme="minorHAnsi" w:cstheme="minorHAnsi"/>
          <w:lang w:val="es-ES"/>
        </w:rPr>
        <w:t xml:space="preserve">Fecha: </w:t>
      </w:r>
      <w:r w:rsidRPr="00D518C4">
        <w:rPr>
          <w:rFonts w:asciiTheme="minorHAnsi" w:hAnsiTheme="minorHAnsi" w:cstheme="minorHAnsi"/>
          <w:color w:val="A6A6A6" w:themeColor="background1" w:themeShade="A6"/>
          <w:lang w:val="es-ES"/>
        </w:rPr>
        <w:t>(día, mes, año)</w:t>
      </w:r>
    </w:p>
    <w:p w:rsidR="00FA25B4" w:rsidRPr="00D518C4" w:rsidRDefault="00FA25B4" w:rsidP="00FA25B4">
      <w:pPr>
        <w:spacing w:line="360" w:lineRule="auto"/>
        <w:jc w:val="right"/>
        <w:rPr>
          <w:rFonts w:asciiTheme="minorHAnsi" w:hAnsiTheme="minorHAnsi" w:cstheme="minorHAnsi"/>
          <w:lang w:val="es-ES"/>
        </w:rPr>
      </w:pPr>
    </w:p>
    <w:p w:rsidR="00DA1988" w:rsidRPr="00D518C4" w:rsidRDefault="00DA1988" w:rsidP="00FA25B4">
      <w:pPr>
        <w:spacing w:line="360" w:lineRule="auto"/>
        <w:jc w:val="both"/>
        <w:rPr>
          <w:rFonts w:asciiTheme="minorHAnsi" w:hAnsiTheme="minorHAnsi" w:cstheme="minorHAnsi"/>
          <w:b/>
          <w:lang w:val="es-ES"/>
        </w:rPr>
      </w:pPr>
      <w:r w:rsidRPr="00D518C4">
        <w:rPr>
          <w:rFonts w:asciiTheme="minorHAnsi" w:hAnsiTheme="minorHAnsi" w:cstheme="minorHAnsi"/>
          <w:b/>
          <w:lang w:val="es-ES"/>
        </w:rPr>
        <w:t>Representante Legal</w:t>
      </w: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  <w:b/>
          <w:lang w:val="es-ES"/>
        </w:rPr>
      </w:pPr>
      <w:r w:rsidRPr="00D518C4">
        <w:rPr>
          <w:rFonts w:asciiTheme="minorHAnsi" w:hAnsiTheme="minorHAnsi" w:cstheme="minorHAnsi"/>
          <w:b/>
          <w:lang w:val="es-ES"/>
        </w:rPr>
        <w:t>Universidad Autónoma Metropolitana</w:t>
      </w: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  <w:lang w:val="es-ES"/>
        </w:rPr>
      </w:pPr>
      <w:r w:rsidRPr="00D518C4">
        <w:rPr>
          <w:rFonts w:asciiTheme="minorHAnsi" w:hAnsiTheme="minorHAnsi" w:cstheme="minorHAnsi"/>
          <w:lang w:val="es-ES"/>
        </w:rPr>
        <w:t>Presente</w:t>
      </w:r>
      <w:bookmarkStart w:id="0" w:name="_GoBack"/>
      <w:bookmarkEnd w:id="0"/>
    </w:p>
    <w:p w:rsidR="005045FC" w:rsidRPr="00D518C4" w:rsidRDefault="005045FC" w:rsidP="00FA25B4">
      <w:pPr>
        <w:spacing w:line="360" w:lineRule="auto"/>
        <w:rPr>
          <w:rFonts w:asciiTheme="minorHAnsi" w:hAnsiTheme="minorHAnsi" w:cstheme="minorHAnsi"/>
          <w:lang w:val="es-ES"/>
        </w:rPr>
      </w:pP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  <w:lang w:val="es-ES"/>
        </w:rPr>
      </w:pPr>
      <w:r w:rsidRPr="00D518C4">
        <w:rPr>
          <w:rFonts w:asciiTheme="minorHAnsi" w:hAnsiTheme="minorHAnsi" w:cstheme="minorHAnsi"/>
          <w:lang w:val="es-ES"/>
        </w:rPr>
        <w:t>De conformidad con el artículo 83 y demás relativos y aplicables de la Ley Federal del Derecho de Autor (LFDA) y el artículo 46 de su Reglamento, reconozco que la Universidad Autónoma Metropolitana es la titular de los derechos patrimoniales de la obra</w:t>
      </w:r>
      <w:r w:rsidR="004D3EAF" w:rsidRPr="00D518C4">
        <w:rPr>
          <w:rFonts w:asciiTheme="minorHAnsi" w:hAnsiTheme="minorHAnsi" w:cstheme="minorHAnsi"/>
          <w:lang w:val="es-ES"/>
        </w:rPr>
        <w:t xml:space="preserve"> </w:t>
      </w:r>
      <w:r w:rsidRPr="00D518C4">
        <w:rPr>
          <w:rFonts w:asciiTheme="minorHAnsi" w:hAnsiTheme="minorHAnsi" w:cstheme="minorHAnsi"/>
          <w:lang w:val="es-ES"/>
        </w:rPr>
        <w:t>titulada “</w:t>
      </w:r>
      <w:r w:rsidR="00FF2FB0" w:rsidRPr="00D518C4">
        <w:rPr>
          <w:rFonts w:asciiTheme="minorHAnsi" w:hAnsiTheme="minorHAnsi" w:cstheme="minorHAnsi"/>
          <w:highlight w:val="yellow"/>
          <w:lang w:val="es-ES"/>
        </w:rPr>
        <w:t>Sustituir lo marcado en amarillo y colocar solo el título de la obra, utilizando mayúsculas y minúsculas</w:t>
      </w:r>
      <w:r w:rsidRPr="00D518C4">
        <w:rPr>
          <w:rFonts w:asciiTheme="minorHAnsi" w:hAnsiTheme="minorHAnsi" w:cstheme="minorHAnsi"/>
          <w:i/>
          <w:lang w:val="es-ES"/>
        </w:rPr>
        <w:t>”</w:t>
      </w:r>
      <w:r w:rsidR="00732CCF" w:rsidRPr="00D518C4">
        <w:rPr>
          <w:rFonts w:asciiTheme="minorHAnsi" w:hAnsiTheme="minorHAnsi" w:cstheme="minorHAnsi"/>
          <w:lang w:val="es-ES"/>
        </w:rPr>
        <w:t>,</w:t>
      </w:r>
      <w:r w:rsidR="00F8370C" w:rsidRPr="00D518C4">
        <w:rPr>
          <w:rFonts w:asciiTheme="minorHAnsi" w:hAnsiTheme="minorHAnsi" w:cstheme="minorHAnsi"/>
          <w:lang w:val="es-ES"/>
        </w:rPr>
        <w:t xml:space="preserve"> </w:t>
      </w:r>
      <w:r w:rsidRPr="00D518C4">
        <w:rPr>
          <w:rFonts w:asciiTheme="minorHAnsi" w:hAnsiTheme="minorHAnsi" w:cstheme="minorHAnsi"/>
          <w:lang w:val="es-ES"/>
        </w:rPr>
        <w:t>respecto de la cual recibí una remuneración, como lo dispone el artículo 31 de la LFDA</w:t>
      </w:r>
      <w:r w:rsidR="008327C6" w:rsidRPr="00D518C4">
        <w:rPr>
          <w:rFonts w:asciiTheme="minorHAnsi" w:hAnsiTheme="minorHAnsi" w:cstheme="minorHAnsi"/>
          <w:lang w:val="es-ES"/>
        </w:rPr>
        <w:t>.</w:t>
      </w:r>
    </w:p>
    <w:p w:rsidR="008327C6" w:rsidRPr="00D518C4" w:rsidRDefault="008327C6" w:rsidP="00FA25B4">
      <w:pPr>
        <w:spacing w:line="360" w:lineRule="auto"/>
        <w:jc w:val="both"/>
        <w:rPr>
          <w:rFonts w:asciiTheme="minorHAnsi" w:hAnsiTheme="minorHAnsi" w:cstheme="minorHAnsi"/>
          <w:lang w:val="es-ES"/>
        </w:rPr>
      </w:pP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</w:rPr>
      </w:pPr>
      <w:r w:rsidRPr="00D518C4">
        <w:rPr>
          <w:rFonts w:asciiTheme="minorHAnsi" w:hAnsiTheme="minorHAnsi" w:cstheme="minorHAnsi"/>
          <w:lang w:val="es-ES"/>
        </w:rPr>
        <w:t xml:space="preserve">Asimismo, relevo de toda responsabilidad a </w:t>
      </w:r>
      <w:smartTag w:uri="urn:schemas-microsoft-com:office:smarttags" w:element="PersonName">
        <w:smartTagPr>
          <w:attr w:name="ProductID" w:val="la Universidad Aut￳noma"/>
        </w:smartTagPr>
        <w:r w:rsidRPr="00D518C4">
          <w:rPr>
            <w:rFonts w:asciiTheme="minorHAnsi" w:hAnsiTheme="minorHAnsi" w:cstheme="minorHAnsi"/>
            <w:lang w:val="es-ES"/>
          </w:rPr>
          <w:t>la Universidad Autónoma</w:t>
        </w:r>
      </w:smartTag>
      <w:r w:rsidRPr="00D518C4">
        <w:rPr>
          <w:rFonts w:asciiTheme="minorHAnsi" w:hAnsiTheme="minorHAnsi" w:cstheme="minorHAnsi"/>
          <w:lang w:val="es-ES"/>
        </w:rPr>
        <w:t xml:space="preserve"> Metropolitana de cualquier demanda o reclamación que llegara a formular alguna persona física o moral que se considere con derecho sobre la obra, respondiendo por la autoría y originalidad de la misma, asumiendo todas las consecuencias jurídicas y económicas si ésta no fuese de mi creación.</w:t>
      </w: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  <w:lang w:val="es-ES"/>
        </w:rPr>
      </w:pP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  <w:b/>
          <w:lang w:val="es-ES"/>
        </w:rPr>
      </w:pPr>
      <w:r w:rsidRPr="00D518C4">
        <w:rPr>
          <w:rFonts w:asciiTheme="minorHAnsi" w:hAnsiTheme="minorHAnsi" w:cstheme="minorHAnsi"/>
          <w:b/>
          <w:lang w:val="es-ES"/>
        </w:rPr>
        <w:t>A t e n t a m e n t e</w:t>
      </w: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  <w:lang w:val="es-ES"/>
        </w:rPr>
      </w:pPr>
    </w:p>
    <w:p w:rsidR="005045FC" w:rsidRPr="00D518C4" w:rsidRDefault="00FF2FB0" w:rsidP="00FA25B4">
      <w:pPr>
        <w:spacing w:line="360" w:lineRule="auto"/>
        <w:jc w:val="both"/>
        <w:rPr>
          <w:rFonts w:asciiTheme="minorHAnsi" w:hAnsiTheme="minorHAnsi" w:cstheme="minorHAnsi"/>
          <w:b/>
          <w:lang w:val="es-ES"/>
        </w:rPr>
      </w:pPr>
      <w:r w:rsidRPr="00D518C4">
        <w:rPr>
          <w:rFonts w:asciiTheme="minorHAnsi" w:hAnsiTheme="minorHAnsi" w:cstheme="minorHAnsi"/>
          <w:b/>
          <w:highlight w:val="yellow"/>
          <w:lang w:val="es-ES"/>
        </w:rPr>
        <w:t xml:space="preserve">Sustituir lo marcado en amarillo y </w:t>
      </w:r>
      <w:r w:rsidRPr="00D518C4">
        <w:rPr>
          <w:rFonts w:asciiTheme="minorHAnsi" w:hAnsiTheme="minorHAnsi" w:cstheme="minorHAnsi"/>
          <w:b/>
          <w:highlight w:val="yellow"/>
          <w:lang w:val="es-ES"/>
        </w:rPr>
        <w:t>referir el n</w:t>
      </w:r>
      <w:r w:rsidRPr="00D518C4">
        <w:rPr>
          <w:rFonts w:asciiTheme="minorHAnsi" w:hAnsiTheme="minorHAnsi" w:cstheme="minorHAnsi"/>
          <w:b/>
          <w:highlight w:val="yellow"/>
          <w:lang w:val="es-ES"/>
        </w:rPr>
        <w:t xml:space="preserve">ombre completo </w:t>
      </w:r>
      <w:r w:rsidRPr="00D518C4">
        <w:rPr>
          <w:rFonts w:asciiTheme="minorHAnsi" w:hAnsiTheme="minorHAnsi" w:cstheme="minorHAnsi"/>
          <w:b/>
          <w:highlight w:val="yellow"/>
          <w:lang w:val="es-ES"/>
        </w:rPr>
        <w:t>usando</w:t>
      </w:r>
      <w:r w:rsidRPr="00D518C4">
        <w:rPr>
          <w:rFonts w:asciiTheme="minorHAnsi" w:hAnsiTheme="minorHAnsi" w:cstheme="minorHAnsi"/>
          <w:b/>
          <w:highlight w:val="yellow"/>
          <w:lang w:val="es-ES"/>
        </w:rPr>
        <w:t xml:space="preserve"> mayúsculas, minúsculas y acentos</w:t>
      </w:r>
      <w:r w:rsidRPr="00D518C4">
        <w:rPr>
          <w:rFonts w:asciiTheme="minorHAnsi" w:hAnsiTheme="minorHAnsi" w:cstheme="minorHAnsi"/>
          <w:b/>
          <w:highlight w:val="yellow"/>
          <w:lang w:val="es-ES"/>
        </w:rPr>
        <w:t>, sin grado académico.</w:t>
      </w: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  <w:lang w:val="es-ES"/>
        </w:rPr>
      </w:pPr>
    </w:p>
    <w:p w:rsidR="005045FC" w:rsidRPr="00D518C4" w:rsidRDefault="005045FC" w:rsidP="00FA25B4">
      <w:pPr>
        <w:spacing w:line="360" w:lineRule="auto"/>
        <w:jc w:val="both"/>
        <w:rPr>
          <w:rFonts w:asciiTheme="minorHAnsi" w:hAnsiTheme="minorHAnsi" w:cstheme="minorHAnsi"/>
        </w:rPr>
      </w:pPr>
      <w:r w:rsidRPr="00D518C4">
        <w:rPr>
          <w:rFonts w:asciiTheme="minorHAnsi" w:hAnsiTheme="minorHAnsi" w:cstheme="minorHAnsi"/>
          <w:lang w:val="es-ES"/>
        </w:rPr>
        <w:t>Firma:</w:t>
      </w:r>
      <w:r w:rsidRPr="00D518C4">
        <w:rPr>
          <w:rFonts w:asciiTheme="minorHAnsi" w:hAnsiTheme="minorHAnsi" w:cstheme="minorHAnsi"/>
          <w:lang w:val="es-ES"/>
        </w:rPr>
        <w:tab/>
        <w:t>_______________________________________</w:t>
      </w:r>
    </w:p>
    <w:sectPr w:rsidR="005045FC" w:rsidRPr="00D518C4" w:rsidSect="00FA25B4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622" w:rsidRDefault="00B71622" w:rsidP="005045FC">
      <w:r>
        <w:separator/>
      </w:r>
    </w:p>
  </w:endnote>
  <w:endnote w:type="continuationSeparator" w:id="0">
    <w:p w:rsidR="00B71622" w:rsidRDefault="00B71622" w:rsidP="0050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622" w:rsidRDefault="00B71622" w:rsidP="005045FC">
      <w:r>
        <w:separator/>
      </w:r>
    </w:p>
  </w:footnote>
  <w:footnote w:type="continuationSeparator" w:id="0">
    <w:p w:rsidR="00B71622" w:rsidRDefault="00B71622" w:rsidP="0050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C4" w:rsidRDefault="00D518C4">
    <w:pPr>
      <w:pStyle w:val="Encabezado"/>
    </w:pPr>
    <w:r w:rsidRPr="006174AB">
      <w:rPr>
        <w:noProof/>
      </w:rPr>
      <w:drawing>
        <wp:inline distT="0" distB="0" distL="0" distR="0" wp14:anchorId="7450A922">
          <wp:extent cx="2918467" cy="60429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8467" cy="604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18C4" w:rsidRPr="00D518C4" w:rsidRDefault="00D518C4">
    <w:pPr>
      <w:pStyle w:val="Encabezado"/>
      <w:rPr>
        <w:sz w:val="6"/>
        <w:szCs w:val="6"/>
      </w:rPr>
    </w:pPr>
  </w:p>
  <w:p w:rsidR="00D518C4" w:rsidRPr="00D518C4" w:rsidRDefault="00D518C4">
    <w:pPr>
      <w:pStyle w:val="Encabezado"/>
      <w:rPr>
        <w:sz w:val="6"/>
        <w:szCs w:val="6"/>
      </w:rPr>
    </w:pPr>
  </w:p>
  <w:p w:rsidR="00D518C4" w:rsidRDefault="00D518C4">
    <w:pPr>
      <w:pStyle w:val="Encabezado"/>
      <w:rPr>
        <w:sz w:val="6"/>
        <w:szCs w:val="6"/>
      </w:rPr>
    </w:pPr>
  </w:p>
  <w:p w:rsidR="00D518C4" w:rsidRDefault="00D518C4">
    <w:pPr>
      <w:pStyle w:val="Encabezado"/>
      <w:rPr>
        <w:sz w:val="6"/>
        <w:szCs w:val="6"/>
      </w:rPr>
    </w:pPr>
  </w:p>
  <w:p w:rsidR="00D518C4" w:rsidRDefault="00D518C4">
    <w:pPr>
      <w:pStyle w:val="Encabezado"/>
      <w:rPr>
        <w:sz w:val="6"/>
        <w:szCs w:val="6"/>
      </w:rPr>
    </w:pPr>
  </w:p>
  <w:p w:rsidR="00D518C4" w:rsidRPr="00D518C4" w:rsidRDefault="00D518C4">
    <w:pPr>
      <w:pStyle w:val="Encabezado"/>
      <w:rPr>
        <w:sz w:val="6"/>
        <w:szCs w:val="6"/>
      </w:rPr>
    </w:pPr>
  </w:p>
  <w:p w:rsidR="00D518C4" w:rsidRPr="00D518C4" w:rsidRDefault="00D518C4">
    <w:pPr>
      <w:pStyle w:val="Encabezado"/>
      <w:rPr>
        <w:sz w:val="6"/>
        <w:szCs w:val="6"/>
      </w:rPr>
    </w:pPr>
  </w:p>
  <w:p w:rsidR="00962939" w:rsidRPr="00D518C4" w:rsidRDefault="00962939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FC"/>
    <w:rsid w:val="00036CD5"/>
    <w:rsid w:val="000B343E"/>
    <w:rsid w:val="000F0A95"/>
    <w:rsid w:val="00185BFF"/>
    <w:rsid w:val="001866FC"/>
    <w:rsid w:val="001F06DE"/>
    <w:rsid w:val="00305CF8"/>
    <w:rsid w:val="003D4559"/>
    <w:rsid w:val="003E4BDA"/>
    <w:rsid w:val="004C3DD3"/>
    <w:rsid w:val="004D3EAF"/>
    <w:rsid w:val="005045FC"/>
    <w:rsid w:val="00591043"/>
    <w:rsid w:val="006017A7"/>
    <w:rsid w:val="00613888"/>
    <w:rsid w:val="006E3E50"/>
    <w:rsid w:val="00721200"/>
    <w:rsid w:val="00732B9F"/>
    <w:rsid w:val="00732CCF"/>
    <w:rsid w:val="007B148F"/>
    <w:rsid w:val="007E6B81"/>
    <w:rsid w:val="008022DC"/>
    <w:rsid w:val="00803328"/>
    <w:rsid w:val="008327C6"/>
    <w:rsid w:val="009140B9"/>
    <w:rsid w:val="00962939"/>
    <w:rsid w:val="00963FEC"/>
    <w:rsid w:val="009723B0"/>
    <w:rsid w:val="009C21F7"/>
    <w:rsid w:val="00B71622"/>
    <w:rsid w:val="00BA121D"/>
    <w:rsid w:val="00BA620B"/>
    <w:rsid w:val="00C335CA"/>
    <w:rsid w:val="00C84517"/>
    <w:rsid w:val="00C86796"/>
    <w:rsid w:val="00C86F2D"/>
    <w:rsid w:val="00CA23BA"/>
    <w:rsid w:val="00CD6FCF"/>
    <w:rsid w:val="00CF41C4"/>
    <w:rsid w:val="00D032D0"/>
    <w:rsid w:val="00D518C4"/>
    <w:rsid w:val="00D740FA"/>
    <w:rsid w:val="00DA1988"/>
    <w:rsid w:val="00DA35CD"/>
    <w:rsid w:val="00E40F44"/>
    <w:rsid w:val="00E83883"/>
    <w:rsid w:val="00EA1115"/>
    <w:rsid w:val="00F8370C"/>
    <w:rsid w:val="00FA25B4"/>
    <w:rsid w:val="00FE19AB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1DDD75A"/>
  <w15:docId w15:val="{56B84C0B-E52B-4456-9CDB-F9D7C02A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0B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jc w:val="center"/>
      <w:outlineLvl w:val="3"/>
    </w:pPr>
    <w:rPr>
      <w:rFonts w:ascii="Arial Narrow" w:hAnsi="Arial Narrow" w:cs="Arial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Descripcin">
    <w:name w:val="caption"/>
    <w:basedOn w:val="Normal"/>
    <w:next w:val="Normal"/>
    <w:qFormat/>
    <w:rsid w:val="009140B9"/>
    <w:pPr>
      <w:spacing w:before="120" w:after="120"/>
    </w:pPr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5045FC"/>
    <w:pPr>
      <w:tabs>
        <w:tab w:val="center" w:pos="4419"/>
        <w:tab w:val="right" w:pos="8838"/>
      </w:tabs>
    </w:pPr>
    <w:rPr>
      <w:rFonts w:ascii="Arial" w:hAnsi="Arial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045FC"/>
    <w:rPr>
      <w:rFonts w:ascii="Arial" w:hAnsi="Arial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5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5FC"/>
    <w:rPr>
      <w:rFonts w:ascii="Tahoma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045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5FC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CA6D-90D8-441A-B497-90B75333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Perez Salazar</dc:creator>
  <cp:lastModifiedBy>Omar Alejandro</cp:lastModifiedBy>
  <cp:revision>6</cp:revision>
  <cp:lastPrinted>2025-09-24T18:30:00Z</cp:lastPrinted>
  <dcterms:created xsi:type="dcterms:W3CDTF">2025-09-24T18:41:00Z</dcterms:created>
  <dcterms:modified xsi:type="dcterms:W3CDTF">2026-01-29T23:47:00Z</dcterms:modified>
</cp:coreProperties>
</file>