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176208" w:rsidRPr="00726880" w:rsidRDefault="00176208">
      <w:pPr>
        <w:spacing w:after="0" w:line="240" w:lineRule="auto"/>
        <w:rPr>
          <w:rFonts w:ascii="Century Gothic" w:eastAsia="Century Gothic" w:hAnsi="Century Gothic" w:cs="Century Gothic"/>
          <w:b/>
          <w:color w:val="000000" w:themeColor="text1"/>
          <w:sz w:val="20"/>
          <w:szCs w:val="20"/>
        </w:rPr>
      </w:pPr>
    </w:p>
    <w:p w14:paraId="00000003" w14:textId="5E3BFC02" w:rsidR="00176208" w:rsidRPr="00726880" w:rsidRDefault="00FB1AFB">
      <w:pPr>
        <w:spacing w:after="0" w:line="240" w:lineRule="auto"/>
        <w:rPr>
          <w:rFonts w:ascii="Century Gothic" w:eastAsia="Century Gothic" w:hAnsi="Century Gothic" w:cs="Century Gothic"/>
          <w:b/>
          <w:color w:val="000000" w:themeColor="text1"/>
          <w:sz w:val="20"/>
          <w:szCs w:val="20"/>
        </w:rPr>
      </w:pPr>
      <w:r>
        <w:rPr>
          <w:rFonts w:ascii="Century Gothic" w:eastAsia="Century Gothic" w:hAnsi="Century Gothic" w:cs="Century Gothic"/>
          <w:b/>
          <w:color w:val="000000" w:themeColor="text1"/>
          <w:sz w:val="20"/>
          <w:szCs w:val="20"/>
        </w:rPr>
        <w:t xml:space="preserve">MANUAL DE OPERACIÓN </w:t>
      </w:r>
      <w:r w:rsidRPr="00353223">
        <w:rPr>
          <w:rFonts w:ascii="Century Gothic" w:eastAsia="Century Gothic" w:hAnsi="Century Gothic" w:cs="Century Gothic"/>
          <w:b/>
          <w:color w:val="000000" w:themeColor="text1"/>
          <w:sz w:val="20"/>
          <w:szCs w:val="20"/>
        </w:rPr>
        <w:t>D</w:t>
      </w:r>
      <w:r w:rsidR="00C35F33" w:rsidRPr="00353223">
        <w:rPr>
          <w:rFonts w:ascii="Century Gothic" w:eastAsia="Century Gothic" w:hAnsi="Century Gothic" w:cs="Century Gothic"/>
          <w:b/>
          <w:color w:val="000000" w:themeColor="text1"/>
          <w:sz w:val="20"/>
          <w:szCs w:val="20"/>
        </w:rPr>
        <w:t>E</w:t>
      </w:r>
      <w:r w:rsidR="00726880" w:rsidRPr="00353223">
        <w:rPr>
          <w:rFonts w:ascii="Century Gothic" w:eastAsia="Century Gothic" w:hAnsi="Century Gothic" w:cs="Century Gothic"/>
          <w:b/>
          <w:color w:val="000000" w:themeColor="text1"/>
          <w:sz w:val="20"/>
          <w:szCs w:val="20"/>
        </w:rPr>
        <w:t>L NIVEL</w:t>
      </w:r>
      <w:r w:rsidRPr="00353223">
        <w:rPr>
          <w:rFonts w:ascii="Century Gothic" w:eastAsia="Century Gothic" w:hAnsi="Century Gothic" w:cs="Century Gothic"/>
          <w:b/>
          <w:color w:val="000000" w:themeColor="text1"/>
          <w:sz w:val="20"/>
          <w:szCs w:val="20"/>
        </w:rPr>
        <w:t xml:space="preserve"> MA</w:t>
      </w:r>
      <w:r w:rsidR="002F6B31" w:rsidRPr="00353223">
        <w:rPr>
          <w:rFonts w:ascii="Century Gothic" w:eastAsia="Century Gothic" w:hAnsi="Century Gothic" w:cs="Century Gothic"/>
          <w:b/>
          <w:color w:val="000000" w:themeColor="text1"/>
          <w:sz w:val="20"/>
          <w:szCs w:val="20"/>
        </w:rPr>
        <w:t>ESTRÍA EN</w:t>
      </w:r>
      <w:r w:rsidR="002F6B31" w:rsidRPr="00726880">
        <w:rPr>
          <w:rFonts w:ascii="Century Gothic" w:eastAsia="Century Gothic" w:hAnsi="Century Gothic" w:cs="Century Gothic"/>
          <w:b/>
          <w:color w:val="000000" w:themeColor="text1"/>
          <w:sz w:val="20"/>
          <w:szCs w:val="20"/>
        </w:rPr>
        <w:t xml:space="preserve"> CIENCIAS FARMACÉUTICAS, UAM-X</w:t>
      </w:r>
    </w:p>
    <w:p w14:paraId="3D709F98" w14:textId="77777777" w:rsidR="00353223" w:rsidRDefault="00353223" w:rsidP="00773772">
      <w:pPr>
        <w:spacing w:after="0" w:line="240" w:lineRule="auto"/>
        <w:jc w:val="both"/>
        <w:rPr>
          <w:rFonts w:ascii="Century Gothic" w:eastAsia="Century Gothic" w:hAnsi="Century Gothic" w:cs="Century Gothic"/>
          <w:color w:val="000000" w:themeColor="text1"/>
          <w:sz w:val="20"/>
          <w:szCs w:val="20"/>
        </w:rPr>
      </w:pPr>
    </w:p>
    <w:p w14:paraId="53C421DB" w14:textId="1D41BC48" w:rsidR="00353223" w:rsidRDefault="00353223" w:rsidP="00773772">
      <w:pPr>
        <w:spacing w:after="0" w:line="240" w:lineRule="auto"/>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El posgrado en Ciencias Farmacéuticas cuenta con el Nivel I, Maestría y con el Nivel II, doctorado.</w:t>
      </w:r>
    </w:p>
    <w:p w14:paraId="00000004" w14:textId="2B0E2A8C" w:rsidR="00176208" w:rsidRPr="00773772" w:rsidRDefault="002F6B31" w:rsidP="00773772">
      <w:p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La Comisión Académica (CA) de</w:t>
      </w:r>
      <w:r w:rsidR="00C35F33">
        <w:rPr>
          <w:rFonts w:ascii="Century Gothic" w:eastAsia="Century Gothic" w:hAnsi="Century Gothic" w:cs="Century Gothic"/>
          <w:color w:val="000000" w:themeColor="text1"/>
          <w:sz w:val="20"/>
          <w:szCs w:val="20"/>
        </w:rPr>
        <w:t xml:space="preserve"> </w:t>
      </w:r>
      <w:r w:rsidR="00353223">
        <w:rPr>
          <w:rFonts w:ascii="Century Gothic" w:eastAsia="Century Gothic" w:hAnsi="Century Gothic" w:cs="Century Gothic"/>
          <w:color w:val="000000" w:themeColor="text1"/>
          <w:sz w:val="20"/>
          <w:szCs w:val="20"/>
        </w:rPr>
        <w:t>la Maestría y Doctorado</w:t>
      </w:r>
      <w:r w:rsidR="00C35F33">
        <w:rPr>
          <w:rFonts w:ascii="Century Gothic" w:eastAsia="Century Gothic" w:hAnsi="Century Gothic" w:cs="Century Gothic"/>
          <w:color w:val="000000" w:themeColor="text1"/>
          <w:sz w:val="20"/>
          <w:szCs w:val="20"/>
        </w:rPr>
        <w:t xml:space="preserve"> </w:t>
      </w:r>
      <w:r w:rsidRPr="00726880">
        <w:rPr>
          <w:rFonts w:ascii="Century Gothic" w:eastAsia="Century Gothic" w:hAnsi="Century Gothic" w:cs="Century Gothic"/>
          <w:color w:val="000000" w:themeColor="text1"/>
          <w:sz w:val="20"/>
          <w:szCs w:val="20"/>
        </w:rPr>
        <w:t>en Ciencias Farmacéuticas (MDCF) estará formada por el Coordinador de la Maestría y Doctorado en Ciencias Farmacéuticas y por seis profesores de la planta académica que sustenta al programa.</w:t>
      </w:r>
    </w:p>
    <w:p w14:paraId="46D1CD2E" w14:textId="4B7F8A79" w:rsidR="00FB1AFB" w:rsidRPr="00726880" w:rsidRDefault="00FB1AFB" w:rsidP="00726880">
      <w:pPr>
        <w:pStyle w:val="Default"/>
        <w:jc w:val="both"/>
        <w:rPr>
          <w:rFonts w:ascii="Century Gothic" w:eastAsia="Century Gothic" w:hAnsi="Century Gothic" w:cs="Century Gothic"/>
          <w:color w:val="000000" w:themeColor="text1"/>
          <w:sz w:val="20"/>
          <w:szCs w:val="20"/>
        </w:rPr>
      </w:pPr>
      <w:r w:rsidRPr="00773772">
        <w:rPr>
          <w:rFonts w:ascii="Century Gothic" w:eastAsia="Century Gothic" w:hAnsi="Century Gothic" w:cs="Century Gothic"/>
          <w:color w:val="000000" w:themeColor="text1"/>
          <w:sz w:val="20"/>
          <w:szCs w:val="20"/>
        </w:rPr>
        <w:t xml:space="preserve">Para </w:t>
      </w:r>
      <w:r w:rsidR="009E31E0" w:rsidRPr="00773772">
        <w:rPr>
          <w:rFonts w:ascii="Century Gothic" w:eastAsia="Century Gothic" w:hAnsi="Century Gothic" w:cs="Century Gothic"/>
          <w:color w:val="000000" w:themeColor="text1"/>
          <w:sz w:val="20"/>
          <w:szCs w:val="20"/>
        </w:rPr>
        <w:t>desarrollar</w:t>
      </w:r>
      <w:r w:rsidRPr="00773772">
        <w:rPr>
          <w:rFonts w:ascii="Century Gothic" w:eastAsia="Century Gothic" w:hAnsi="Century Gothic" w:cs="Century Gothic"/>
          <w:color w:val="000000" w:themeColor="text1"/>
          <w:sz w:val="20"/>
          <w:szCs w:val="20"/>
        </w:rPr>
        <w:t xml:space="preserve"> sus funciones, la Comisión </w:t>
      </w:r>
      <w:r w:rsidR="009E31E0" w:rsidRPr="00773772">
        <w:rPr>
          <w:rFonts w:ascii="Century Gothic" w:eastAsia="Century Gothic" w:hAnsi="Century Gothic" w:cs="Century Gothic"/>
          <w:color w:val="000000" w:themeColor="text1"/>
          <w:sz w:val="20"/>
          <w:szCs w:val="20"/>
        </w:rPr>
        <w:t>A</w:t>
      </w:r>
      <w:r w:rsidRPr="00773772">
        <w:rPr>
          <w:rFonts w:ascii="Century Gothic" w:eastAsia="Century Gothic" w:hAnsi="Century Gothic" w:cs="Century Gothic"/>
          <w:color w:val="000000" w:themeColor="text1"/>
          <w:sz w:val="20"/>
          <w:szCs w:val="20"/>
        </w:rPr>
        <w:t xml:space="preserve">cadémica </w:t>
      </w:r>
      <w:r w:rsidR="009E31E0" w:rsidRPr="00773772">
        <w:rPr>
          <w:rFonts w:ascii="Century Gothic" w:eastAsia="Century Gothic" w:hAnsi="Century Gothic" w:cs="Century Gothic"/>
          <w:color w:val="000000" w:themeColor="text1"/>
          <w:sz w:val="20"/>
          <w:szCs w:val="20"/>
        </w:rPr>
        <w:t xml:space="preserve">del posgrado </w:t>
      </w:r>
      <w:r w:rsidRPr="00773772">
        <w:rPr>
          <w:rFonts w:ascii="Century Gothic" w:eastAsia="Century Gothic" w:hAnsi="Century Gothic" w:cs="Century Gothic"/>
          <w:color w:val="000000" w:themeColor="text1"/>
          <w:sz w:val="20"/>
          <w:szCs w:val="20"/>
        </w:rPr>
        <w:t xml:space="preserve">se </w:t>
      </w:r>
      <w:r w:rsidR="009E31E0" w:rsidRPr="00773772">
        <w:rPr>
          <w:rFonts w:ascii="Century Gothic" w:eastAsia="Century Gothic" w:hAnsi="Century Gothic" w:cs="Century Gothic"/>
          <w:color w:val="000000" w:themeColor="text1"/>
          <w:sz w:val="20"/>
          <w:szCs w:val="20"/>
        </w:rPr>
        <w:t>basará</w:t>
      </w:r>
      <w:r w:rsidRPr="00773772">
        <w:rPr>
          <w:rFonts w:ascii="Century Gothic" w:eastAsia="Century Gothic" w:hAnsi="Century Gothic" w:cs="Century Gothic"/>
          <w:color w:val="000000" w:themeColor="text1"/>
          <w:sz w:val="20"/>
          <w:szCs w:val="20"/>
        </w:rPr>
        <w:t xml:space="preserve"> en lo establecido en</w:t>
      </w:r>
      <w:r w:rsidR="009E31E0" w:rsidRPr="00773772">
        <w:rPr>
          <w:rFonts w:ascii="Century Gothic" w:eastAsia="Century Gothic" w:hAnsi="Century Gothic" w:cs="Century Gothic"/>
          <w:color w:val="000000" w:themeColor="text1"/>
          <w:sz w:val="20"/>
          <w:szCs w:val="20"/>
        </w:rPr>
        <w:t xml:space="preserve"> el Plan y Programas de estudio, </w:t>
      </w:r>
      <w:r w:rsidR="00773772" w:rsidRPr="00773772">
        <w:rPr>
          <w:rFonts w:ascii="Century Gothic" w:eastAsia="Century Gothic" w:hAnsi="Century Gothic" w:cs="Century Gothic"/>
          <w:color w:val="000000" w:themeColor="text1"/>
          <w:sz w:val="20"/>
          <w:szCs w:val="20"/>
        </w:rPr>
        <w:t xml:space="preserve">en los </w:t>
      </w:r>
      <w:r w:rsidR="00773772" w:rsidRPr="00726880">
        <w:rPr>
          <w:rFonts w:ascii="Century Gothic" w:hAnsi="Century Gothic"/>
          <w:sz w:val="20"/>
          <w:szCs w:val="20"/>
        </w:rPr>
        <w:t>Lineamientos para la Operación de los Posgrados de la División de Ciencias Biológicas y de la Salud de la unidad Xochimilco, e</w:t>
      </w:r>
      <w:r w:rsidR="009E31E0" w:rsidRPr="00773772">
        <w:rPr>
          <w:rFonts w:ascii="Century Gothic" w:eastAsia="Century Gothic" w:hAnsi="Century Gothic" w:cs="Century Gothic"/>
          <w:color w:val="000000" w:themeColor="text1"/>
          <w:sz w:val="20"/>
          <w:szCs w:val="20"/>
        </w:rPr>
        <w:t>n lo establecido por la Coordinación de Sistemas Escolares y en la Legislación Universitaria</w:t>
      </w:r>
      <w:r w:rsidR="00FE5B50" w:rsidRPr="00773772">
        <w:rPr>
          <w:rFonts w:ascii="Century Gothic" w:eastAsia="Century Gothic" w:hAnsi="Century Gothic" w:cs="Century Gothic"/>
          <w:color w:val="000000" w:themeColor="text1"/>
          <w:sz w:val="20"/>
          <w:szCs w:val="20"/>
        </w:rPr>
        <w:t xml:space="preserve"> de la UAM</w:t>
      </w:r>
      <w:r w:rsidR="009E31E0" w:rsidRPr="00773772">
        <w:rPr>
          <w:rFonts w:ascii="Century Gothic" w:eastAsia="Century Gothic" w:hAnsi="Century Gothic" w:cs="Century Gothic"/>
          <w:color w:val="000000" w:themeColor="text1"/>
          <w:sz w:val="20"/>
          <w:szCs w:val="20"/>
        </w:rPr>
        <w:t>.</w:t>
      </w:r>
    </w:p>
    <w:p w14:paraId="6E2C3F02" w14:textId="443C0A39" w:rsidR="009936C7" w:rsidRPr="00726880" w:rsidRDefault="00251DA8" w:rsidP="00726880">
      <w:pPr>
        <w:spacing w:after="0" w:line="240" w:lineRule="auto"/>
        <w:jc w:val="both"/>
        <w:rPr>
          <w:rFonts w:ascii="Century Gothic" w:eastAsia="Century Gothic" w:hAnsi="Century Gothic" w:cs="Century Gothic"/>
          <w:bCs/>
          <w:color w:val="000000" w:themeColor="text1"/>
          <w:sz w:val="20"/>
          <w:szCs w:val="20"/>
        </w:rPr>
      </w:pPr>
      <w:r w:rsidRPr="00726880">
        <w:rPr>
          <w:rFonts w:ascii="Century Gothic" w:eastAsia="Century Gothic" w:hAnsi="Century Gothic" w:cs="Century Gothic"/>
          <w:bCs/>
          <w:color w:val="000000" w:themeColor="text1"/>
          <w:sz w:val="20"/>
          <w:szCs w:val="20"/>
        </w:rPr>
        <w:t>E</w:t>
      </w:r>
      <w:r>
        <w:rPr>
          <w:rFonts w:ascii="Century Gothic" w:eastAsia="Century Gothic" w:hAnsi="Century Gothic" w:cs="Century Gothic"/>
          <w:bCs/>
          <w:color w:val="000000" w:themeColor="text1"/>
          <w:sz w:val="20"/>
          <w:szCs w:val="20"/>
        </w:rPr>
        <w:t xml:space="preserve">n la Comisión Académica </w:t>
      </w:r>
      <w:r w:rsidR="00694B94">
        <w:rPr>
          <w:rFonts w:ascii="Century Gothic" w:eastAsia="Century Gothic" w:hAnsi="Century Gothic" w:cs="Century Gothic"/>
          <w:bCs/>
          <w:color w:val="000000" w:themeColor="text1"/>
          <w:sz w:val="20"/>
          <w:szCs w:val="20"/>
        </w:rPr>
        <w:t>nos guiamos por los valores establecidos en e</w:t>
      </w:r>
      <w:r w:rsidRPr="00726880">
        <w:rPr>
          <w:rFonts w:ascii="Century Gothic" w:eastAsia="Century Gothic" w:hAnsi="Century Gothic" w:cs="Century Gothic"/>
          <w:bCs/>
          <w:color w:val="000000" w:themeColor="text1"/>
          <w:sz w:val="20"/>
          <w:szCs w:val="20"/>
        </w:rPr>
        <w:t xml:space="preserve">l </w:t>
      </w:r>
      <w:r w:rsidR="00694B94">
        <w:rPr>
          <w:rFonts w:ascii="Century Gothic" w:eastAsia="Century Gothic" w:hAnsi="Century Gothic" w:cs="Century Gothic"/>
          <w:bCs/>
          <w:color w:val="000000" w:themeColor="text1"/>
          <w:sz w:val="20"/>
          <w:szCs w:val="20"/>
        </w:rPr>
        <w:t>“</w:t>
      </w:r>
      <w:r w:rsidRPr="00726880">
        <w:rPr>
          <w:rFonts w:ascii="Century Gothic" w:eastAsia="Century Gothic" w:hAnsi="Century Gothic" w:cs="Century Gothic"/>
          <w:bCs/>
          <w:color w:val="000000" w:themeColor="text1"/>
          <w:sz w:val="20"/>
          <w:szCs w:val="20"/>
        </w:rPr>
        <w:t xml:space="preserve">Código de </w:t>
      </w:r>
      <w:r w:rsidR="00941B8C" w:rsidRPr="00941B8C">
        <w:rPr>
          <w:rFonts w:ascii="Century Gothic" w:eastAsia="Century Gothic" w:hAnsi="Century Gothic" w:cs="Century Gothic"/>
          <w:bCs/>
          <w:color w:val="000000" w:themeColor="text1"/>
          <w:sz w:val="20"/>
          <w:szCs w:val="20"/>
        </w:rPr>
        <w:t xml:space="preserve">Ética </w:t>
      </w:r>
      <w:r w:rsidR="00941B8C">
        <w:rPr>
          <w:rFonts w:ascii="Century Gothic" w:eastAsia="Century Gothic" w:hAnsi="Century Gothic" w:cs="Century Gothic"/>
          <w:bCs/>
          <w:color w:val="000000" w:themeColor="text1"/>
          <w:sz w:val="20"/>
          <w:szCs w:val="20"/>
        </w:rPr>
        <w:t>de</w:t>
      </w:r>
      <w:r w:rsidR="00694B94">
        <w:rPr>
          <w:rFonts w:ascii="Century Gothic" w:eastAsia="Century Gothic" w:hAnsi="Century Gothic" w:cs="Century Gothic"/>
          <w:bCs/>
          <w:color w:val="000000" w:themeColor="text1"/>
          <w:sz w:val="20"/>
          <w:szCs w:val="20"/>
        </w:rPr>
        <w:t xml:space="preserve"> la Universidad Autónoma Metropolitana”, prin</w:t>
      </w:r>
      <w:r w:rsidRPr="00726880">
        <w:rPr>
          <w:rFonts w:ascii="Century Gothic" w:eastAsia="Century Gothic" w:hAnsi="Century Gothic" w:cs="Century Gothic"/>
          <w:bCs/>
          <w:color w:val="000000" w:themeColor="text1"/>
          <w:sz w:val="20"/>
          <w:szCs w:val="20"/>
        </w:rPr>
        <w:t>cipios rectores que</w:t>
      </w:r>
      <w:r w:rsidR="00694B94">
        <w:rPr>
          <w:rFonts w:ascii="Century Gothic" w:eastAsia="Century Gothic" w:hAnsi="Century Gothic" w:cs="Century Gothic"/>
          <w:bCs/>
          <w:color w:val="000000" w:themeColor="text1"/>
          <w:sz w:val="20"/>
          <w:szCs w:val="20"/>
        </w:rPr>
        <w:t xml:space="preserve"> </w:t>
      </w:r>
      <w:r w:rsidR="00694B94" w:rsidRPr="00694B94">
        <w:rPr>
          <w:rFonts w:ascii="Century Gothic" w:eastAsia="Century Gothic" w:hAnsi="Century Gothic" w:cs="Century Gothic"/>
          <w:bCs/>
          <w:color w:val="000000" w:themeColor="text1"/>
          <w:sz w:val="20"/>
          <w:szCs w:val="20"/>
        </w:rPr>
        <w:t>guía</w:t>
      </w:r>
      <w:r w:rsidR="00694B94">
        <w:rPr>
          <w:rFonts w:ascii="Century Gothic" w:eastAsia="Century Gothic" w:hAnsi="Century Gothic" w:cs="Century Gothic"/>
          <w:bCs/>
          <w:color w:val="000000" w:themeColor="text1"/>
          <w:sz w:val="20"/>
          <w:szCs w:val="20"/>
        </w:rPr>
        <w:t>n</w:t>
      </w:r>
      <w:r w:rsidRPr="00726880">
        <w:rPr>
          <w:rFonts w:ascii="Century Gothic" w:eastAsia="Century Gothic" w:hAnsi="Century Gothic" w:cs="Century Gothic"/>
          <w:bCs/>
          <w:color w:val="000000" w:themeColor="text1"/>
          <w:sz w:val="20"/>
          <w:szCs w:val="20"/>
        </w:rPr>
        <w:t xml:space="preserve"> el</w:t>
      </w:r>
      <w:r>
        <w:rPr>
          <w:rFonts w:ascii="Century Gothic" w:eastAsia="Century Gothic" w:hAnsi="Century Gothic" w:cs="Century Gothic"/>
          <w:bCs/>
          <w:color w:val="000000" w:themeColor="text1"/>
          <w:sz w:val="20"/>
          <w:szCs w:val="20"/>
        </w:rPr>
        <w:t xml:space="preserve"> </w:t>
      </w:r>
      <w:r w:rsidRPr="00726880">
        <w:rPr>
          <w:rFonts w:ascii="Century Gothic" w:eastAsia="Century Gothic" w:hAnsi="Century Gothic" w:cs="Century Gothic"/>
          <w:bCs/>
          <w:color w:val="000000" w:themeColor="text1"/>
          <w:sz w:val="20"/>
          <w:szCs w:val="20"/>
        </w:rPr>
        <w:t xml:space="preserve">comportamiento de las personas integrantes o titulares de los órganos </w:t>
      </w:r>
      <w:r w:rsidR="00694B94">
        <w:rPr>
          <w:rFonts w:ascii="Century Gothic" w:eastAsia="Century Gothic" w:hAnsi="Century Gothic" w:cs="Century Gothic"/>
          <w:bCs/>
          <w:color w:val="000000" w:themeColor="text1"/>
          <w:sz w:val="20"/>
          <w:szCs w:val="20"/>
        </w:rPr>
        <w:t>pers</w:t>
      </w:r>
      <w:r w:rsidRPr="00726880">
        <w:rPr>
          <w:rFonts w:ascii="Century Gothic" w:eastAsia="Century Gothic" w:hAnsi="Century Gothic" w:cs="Century Gothic"/>
          <w:bCs/>
          <w:color w:val="000000" w:themeColor="text1"/>
          <w:sz w:val="20"/>
          <w:szCs w:val="20"/>
        </w:rPr>
        <w:t>onales, instancias de apoyo y demás estructuras colegiadas de la Universidad, del</w:t>
      </w:r>
      <w:r>
        <w:rPr>
          <w:rFonts w:ascii="Century Gothic" w:eastAsia="Century Gothic" w:hAnsi="Century Gothic" w:cs="Century Gothic"/>
          <w:bCs/>
          <w:color w:val="000000" w:themeColor="text1"/>
          <w:sz w:val="20"/>
          <w:szCs w:val="20"/>
        </w:rPr>
        <w:t xml:space="preserve"> </w:t>
      </w:r>
      <w:r w:rsidRPr="00726880">
        <w:rPr>
          <w:rFonts w:ascii="Century Gothic" w:eastAsia="Century Gothic" w:hAnsi="Century Gothic" w:cs="Century Gothic"/>
          <w:bCs/>
          <w:color w:val="000000" w:themeColor="text1"/>
          <w:sz w:val="20"/>
          <w:szCs w:val="20"/>
        </w:rPr>
        <w:t>personal académico y administrativo, del alumnado y participantes, así como de quienes</w:t>
      </w:r>
      <w:r>
        <w:rPr>
          <w:rFonts w:ascii="Century Gothic" w:eastAsia="Century Gothic" w:hAnsi="Century Gothic" w:cs="Century Gothic"/>
          <w:bCs/>
          <w:color w:val="000000" w:themeColor="text1"/>
          <w:sz w:val="20"/>
          <w:szCs w:val="20"/>
        </w:rPr>
        <w:t xml:space="preserve"> </w:t>
      </w:r>
      <w:r w:rsidRPr="00726880">
        <w:rPr>
          <w:rFonts w:ascii="Century Gothic" w:eastAsia="Century Gothic" w:hAnsi="Century Gothic" w:cs="Century Gothic"/>
          <w:bCs/>
          <w:color w:val="000000" w:themeColor="text1"/>
          <w:sz w:val="20"/>
          <w:szCs w:val="20"/>
        </w:rPr>
        <w:t>presten o reciban servicios de la Institución.</w:t>
      </w:r>
    </w:p>
    <w:p w14:paraId="319C2D95" w14:textId="77777777" w:rsidR="00F41D01" w:rsidRPr="00726880" w:rsidRDefault="00F41D01">
      <w:pPr>
        <w:spacing w:after="0" w:line="240" w:lineRule="auto"/>
        <w:rPr>
          <w:rFonts w:ascii="Century Gothic" w:eastAsia="Century Gothic" w:hAnsi="Century Gothic" w:cs="Century Gothic"/>
          <w:bCs/>
          <w:color w:val="000000" w:themeColor="text1"/>
          <w:sz w:val="20"/>
          <w:szCs w:val="20"/>
        </w:rPr>
      </w:pPr>
    </w:p>
    <w:p w14:paraId="00000006" w14:textId="4790030B"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I. DE LA COMPOSICIÓN E INTEGRACIÓN DEL COMITÉ TUTORAL</w:t>
      </w:r>
      <w:r w:rsidR="00353223">
        <w:rPr>
          <w:rFonts w:ascii="Century Gothic" w:eastAsia="Century Gothic" w:hAnsi="Century Gothic" w:cs="Century Gothic"/>
          <w:b/>
          <w:color w:val="000000" w:themeColor="text1"/>
          <w:sz w:val="20"/>
          <w:szCs w:val="20"/>
        </w:rPr>
        <w:t xml:space="preserve"> DEL NIVEL MAESTRÍA</w:t>
      </w:r>
    </w:p>
    <w:p w14:paraId="00000007" w14:textId="08F8F75B" w:rsidR="00176208" w:rsidRPr="00726880" w:rsidRDefault="002F6B31" w:rsidP="00576CB3">
      <w:pPr>
        <w:pStyle w:val="Prrafodelista"/>
        <w:numPr>
          <w:ilvl w:val="0"/>
          <w:numId w:val="13"/>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El Comité Tutoral del alumno de la Maestría en Ciencias Farmacéuticas </w:t>
      </w:r>
      <w:r w:rsidR="00726880">
        <w:rPr>
          <w:rFonts w:ascii="Century Gothic" w:eastAsia="Century Gothic" w:hAnsi="Century Gothic" w:cs="Century Gothic"/>
          <w:color w:val="000000" w:themeColor="text1"/>
          <w:sz w:val="20"/>
          <w:szCs w:val="20"/>
        </w:rPr>
        <w:t>e</w:t>
      </w:r>
      <w:r w:rsidRPr="00726880">
        <w:rPr>
          <w:rFonts w:ascii="Century Gothic" w:eastAsia="Century Gothic" w:hAnsi="Century Gothic" w:cs="Century Gothic"/>
          <w:color w:val="000000" w:themeColor="text1"/>
          <w:sz w:val="20"/>
          <w:szCs w:val="20"/>
        </w:rPr>
        <w:t xml:space="preserve">stará conformado por tres profesores-investigadores: un Tutor </w:t>
      </w:r>
      <w:r w:rsidR="007C7A5D" w:rsidRPr="00726880">
        <w:rPr>
          <w:rFonts w:ascii="Century Gothic" w:eastAsia="Century Gothic" w:hAnsi="Century Gothic" w:cs="Century Gothic"/>
          <w:color w:val="000000" w:themeColor="text1"/>
          <w:sz w:val="20"/>
          <w:szCs w:val="20"/>
        </w:rPr>
        <w:t>(</w:t>
      </w:r>
      <w:r w:rsidR="007C7A5D" w:rsidRPr="00726880">
        <w:rPr>
          <w:rFonts w:ascii="Century Gothic" w:eastAsia="Century Gothic" w:hAnsi="Century Gothic" w:cs="Century Gothic"/>
          <w:b/>
          <w:bCs/>
          <w:i/>
          <w:iCs/>
          <w:color w:val="000000" w:themeColor="text1"/>
          <w:sz w:val="20"/>
          <w:szCs w:val="20"/>
        </w:rPr>
        <w:t xml:space="preserve">Anexo </w:t>
      </w:r>
      <w:r w:rsidR="00767458" w:rsidRPr="00726880">
        <w:rPr>
          <w:rFonts w:ascii="Century Gothic" w:eastAsia="Century Gothic" w:hAnsi="Century Gothic" w:cs="Century Gothic"/>
          <w:b/>
          <w:bCs/>
          <w:color w:val="000000" w:themeColor="text1"/>
          <w:sz w:val="20"/>
          <w:szCs w:val="20"/>
        </w:rPr>
        <w:t>I</w:t>
      </w:r>
      <w:r w:rsidR="007C7A5D" w:rsidRPr="00726880">
        <w:rPr>
          <w:rFonts w:ascii="Century Gothic" w:eastAsia="Century Gothic" w:hAnsi="Century Gothic" w:cs="Century Gothic"/>
          <w:color w:val="000000" w:themeColor="text1"/>
          <w:sz w:val="20"/>
          <w:szCs w:val="20"/>
        </w:rPr>
        <w:t xml:space="preserve">) </w:t>
      </w:r>
      <w:r w:rsidRPr="00726880">
        <w:rPr>
          <w:rFonts w:ascii="Century Gothic" w:eastAsia="Century Gothic" w:hAnsi="Century Gothic" w:cs="Century Gothic"/>
          <w:color w:val="000000" w:themeColor="text1"/>
          <w:sz w:val="20"/>
          <w:szCs w:val="20"/>
        </w:rPr>
        <w:t xml:space="preserve">y dos asesores, o dos cotutores y un Asesor. Se recomienda que el Tutor o Cotutor, sea profesor del programa de la MDCF (profesor interno). Los asesores podrán ser internos o externos. </w:t>
      </w:r>
    </w:p>
    <w:p w14:paraId="00000008" w14:textId="323727A7" w:rsidR="00176208" w:rsidRPr="00726880" w:rsidRDefault="002F6B31" w:rsidP="00576CB3">
      <w:pPr>
        <w:pStyle w:val="Prrafodelista"/>
        <w:numPr>
          <w:ilvl w:val="0"/>
          <w:numId w:val="13"/>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En caso de que se considere un tutor externo, dado que el proyecto de investigación se desarrolle en una institución diferente a la UAM-X, se solicitará su acreditación ante la Comisión Académica de la MDCF, presentando </w:t>
      </w:r>
      <w:r w:rsidRPr="00726880">
        <w:rPr>
          <w:rFonts w:ascii="Century Gothic" w:eastAsia="Century Gothic" w:hAnsi="Century Gothic" w:cs="Century Gothic"/>
          <w:i/>
          <w:iCs/>
          <w:color w:val="000000" w:themeColor="text1"/>
          <w:sz w:val="20"/>
          <w:szCs w:val="20"/>
        </w:rPr>
        <w:t>Currículum Vitae</w:t>
      </w:r>
      <w:r w:rsidRPr="00726880">
        <w:rPr>
          <w:rFonts w:ascii="Century Gothic" w:eastAsia="Century Gothic" w:hAnsi="Century Gothic" w:cs="Century Gothic"/>
          <w:color w:val="000000" w:themeColor="text1"/>
          <w:sz w:val="20"/>
          <w:szCs w:val="20"/>
        </w:rPr>
        <w:t xml:space="preserve"> que acredite la experiencia en investigación en el campo de conocimiento específico, así como en la dirección de tesis de licenciatura y posgrado. </w:t>
      </w:r>
    </w:p>
    <w:p w14:paraId="00000009" w14:textId="01FF2376" w:rsidR="00176208" w:rsidRPr="00726880" w:rsidRDefault="002F6B31" w:rsidP="00576CB3">
      <w:pPr>
        <w:pStyle w:val="Prrafodelista"/>
        <w:numPr>
          <w:ilvl w:val="0"/>
          <w:numId w:val="13"/>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En los casos en que se justifique de manera amplia la participación de un Cotutor, la CA de la MDCF podrá aceptar que el Comité Tutoral esté integrado por un Asesor y dos Cotutores. El Cotutor es un investigador con reconocimiento a nivel nacional </w:t>
      </w:r>
      <w:r w:rsidR="00AC3CCA">
        <w:rPr>
          <w:rFonts w:ascii="Century Gothic" w:eastAsia="Century Gothic" w:hAnsi="Century Gothic" w:cs="Century Gothic"/>
          <w:color w:val="000000" w:themeColor="text1"/>
          <w:sz w:val="20"/>
          <w:szCs w:val="20"/>
        </w:rPr>
        <w:t>y/</w:t>
      </w:r>
      <w:r w:rsidRPr="00726880">
        <w:rPr>
          <w:rFonts w:ascii="Century Gothic" w:eastAsia="Century Gothic" w:hAnsi="Century Gothic" w:cs="Century Gothic"/>
          <w:color w:val="000000" w:themeColor="text1"/>
          <w:sz w:val="20"/>
          <w:szCs w:val="20"/>
        </w:rPr>
        <w:t xml:space="preserve">o internacional (por su número y nivel de publicaciones, responsable de proyectos o programas, premios y distinciones, entre otras consideraciones). Se debe justificar que la participación del Cotutor es relevante para la realización del proyecto, además de que coordinará estancias o periodos de investigación del estudiante. </w:t>
      </w:r>
    </w:p>
    <w:p w14:paraId="0000000A" w14:textId="6C981F64" w:rsidR="00176208" w:rsidRPr="00C35F33" w:rsidRDefault="00C35F33" w:rsidP="00C35F33">
      <w:pPr>
        <w:pStyle w:val="Prrafodelista"/>
        <w:numPr>
          <w:ilvl w:val="0"/>
          <w:numId w:val="13"/>
        </w:numPr>
        <w:spacing w:after="0" w:line="240" w:lineRule="auto"/>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D</w:t>
      </w:r>
      <w:r w:rsidRPr="00726880">
        <w:rPr>
          <w:rFonts w:ascii="Century Gothic" w:eastAsia="Century Gothic" w:hAnsi="Century Gothic" w:cs="Century Gothic"/>
          <w:color w:val="000000" w:themeColor="text1"/>
          <w:sz w:val="20"/>
          <w:szCs w:val="20"/>
        </w:rPr>
        <w:t xml:space="preserve">espués de haber recibido </w:t>
      </w:r>
      <w:r>
        <w:rPr>
          <w:rFonts w:ascii="Century Gothic" w:eastAsia="Century Gothic" w:hAnsi="Century Gothic" w:cs="Century Gothic"/>
          <w:color w:val="000000" w:themeColor="text1"/>
          <w:sz w:val="20"/>
          <w:szCs w:val="20"/>
        </w:rPr>
        <w:t>y aprobado las</w:t>
      </w:r>
      <w:r w:rsidRPr="00726880">
        <w:rPr>
          <w:rFonts w:ascii="Century Gothic" w:eastAsia="Century Gothic" w:hAnsi="Century Gothic" w:cs="Century Gothic"/>
          <w:color w:val="000000" w:themeColor="text1"/>
          <w:sz w:val="20"/>
          <w:szCs w:val="20"/>
        </w:rPr>
        <w:t xml:space="preserve"> propuesta</w:t>
      </w:r>
      <w:r>
        <w:rPr>
          <w:rFonts w:ascii="Century Gothic" w:eastAsia="Century Gothic" w:hAnsi="Century Gothic" w:cs="Century Gothic"/>
          <w:color w:val="000000" w:themeColor="text1"/>
          <w:sz w:val="20"/>
          <w:szCs w:val="20"/>
        </w:rPr>
        <w:t>s</w:t>
      </w:r>
      <w:r w:rsidRPr="00726880">
        <w:rPr>
          <w:rFonts w:ascii="Century Gothic" w:eastAsia="Century Gothic" w:hAnsi="Century Gothic" w:cs="Century Gothic"/>
          <w:color w:val="000000" w:themeColor="text1"/>
          <w:sz w:val="20"/>
          <w:szCs w:val="20"/>
        </w:rPr>
        <w:t xml:space="preserve"> de </w:t>
      </w:r>
      <w:r>
        <w:rPr>
          <w:rFonts w:ascii="Century Gothic" w:eastAsia="Century Gothic" w:hAnsi="Century Gothic" w:cs="Century Gothic"/>
          <w:color w:val="000000" w:themeColor="text1"/>
          <w:sz w:val="20"/>
          <w:szCs w:val="20"/>
        </w:rPr>
        <w:t>p</w:t>
      </w:r>
      <w:r w:rsidRPr="00726880">
        <w:rPr>
          <w:rFonts w:ascii="Century Gothic" w:eastAsia="Century Gothic" w:hAnsi="Century Gothic" w:cs="Century Gothic"/>
          <w:color w:val="000000" w:themeColor="text1"/>
          <w:sz w:val="20"/>
          <w:szCs w:val="20"/>
        </w:rPr>
        <w:t>rotocolo de investigación a realizar y de la conformación de su Comité Tutoral</w:t>
      </w:r>
      <w:r>
        <w:rPr>
          <w:rFonts w:ascii="Century Gothic" w:eastAsia="Century Gothic" w:hAnsi="Century Gothic" w:cs="Century Gothic"/>
          <w:color w:val="000000" w:themeColor="text1"/>
          <w:sz w:val="20"/>
          <w:szCs w:val="20"/>
        </w:rPr>
        <w:t xml:space="preserve">, </w:t>
      </w:r>
      <w:r w:rsidR="002F6B31" w:rsidRPr="00C35F33">
        <w:rPr>
          <w:rFonts w:ascii="Century Gothic" w:eastAsia="Century Gothic" w:hAnsi="Century Gothic" w:cs="Century Gothic"/>
          <w:color w:val="000000" w:themeColor="text1"/>
          <w:sz w:val="20"/>
          <w:szCs w:val="20"/>
        </w:rPr>
        <w:t>la CA de la MDCF notifica</w:t>
      </w:r>
      <w:r>
        <w:rPr>
          <w:rFonts w:ascii="Century Gothic" w:eastAsia="Century Gothic" w:hAnsi="Century Gothic" w:cs="Century Gothic"/>
          <w:color w:val="000000" w:themeColor="text1"/>
          <w:sz w:val="20"/>
          <w:szCs w:val="20"/>
        </w:rPr>
        <w:t>ra</w:t>
      </w:r>
      <w:r w:rsidR="002F6B31" w:rsidRPr="00C35F33">
        <w:rPr>
          <w:rFonts w:ascii="Century Gothic" w:eastAsia="Century Gothic" w:hAnsi="Century Gothic" w:cs="Century Gothic"/>
          <w:color w:val="000000" w:themeColor="text1"/>
          <w:sz w:val="20"/>
          <w:szCs w:val="20"/>
        </w:rPr>
        <w:t xml:space="preserve"> por escrito al alumno y</w:t>
      </w:r>
      <w:r w:rsidRPr="00C35F33">
        <w:rPr>
          <w:rFonts w:ascii="Century Gothic" w:eastAsia="Century Gothic" w:hAnsi="Century Gothic" w:cs="Century Gothic"/>
          <w:color w:val="000000" w:themeColor="text1"/>
          <w:sz w:val="20"/>
          <w:szCs w:val="20"/>
        </w:rPr>
        <w:t xml:space="preserve"> a</w:t>
      </w:r>
      <w:r w:rsidR="002F6B31" w:rsidRPr="00C35F33">
        <w:rPr>
          <w:rFonts w:ascii="Century Gothic" w:eastAsia="Century Gothic" w:hAnsi="Century Gothic" w:cs="Century Gothic"/>
          <w:color w:val="000000" w:themeColor="text1"/>
          <w:sz w:val="20"/>
          <w:szCs w:val="20"/>
        </w:rPr>
        <w:t xml:space="preserve"> </w:t>
      </w:r>
      <w:r w:rsidR="00AC3CCA" w:rsidRPr="00C35F33">
        <w:rPr>
          <w:rFonts w:ascii="Century Gothic" w:eastAsia="Century Gothic" w:hAnsi="Century Gothic" w:cs="Century Gothic"/>
          <w:color w:val="000000" w:themeColor="text1"/>
          <w:sz w:val="20"/>
          <w:szCs w:val="20"/>
        </w:rPr>
        <w:t>los miembros</w:t>
      </w:r>
      <w:r w:rsidR="002F6B31" w:rsidRPr="00C35F33">
        <w:rPr>
          <w:rFonts w:ascii="Century Gothic" w:eastAsia="Century Gothic" w:hAnsi="Century Gothic" w:cs="Century Gothic"/>
          <w:color w:val="000000" w:themeColor="text1"/>
          <w:sz w:val="20"/>
          <w:szCs w:val="20"/>
        </w:rPr>
        <w:t xml:space="preserve"> del Comité</w:t>
      </w:r>
      <w:r>
        <w:rPr>
          <w:rFonts w:ascii="Century Gothic" w:eastAsia="Century Gothic" w:hAnsi="Century Gothic" w:cs="Century Gothic"/>
          <w:color w:val="000000" w:themeColor="text1"/>
          <w:sz w:val="20"/>
          <w:szCs w:val="20"/>
        </w:rPr>
        <w:t xml:space="preserve"> l</w:t>
      </w:r>
      <w:r w:rsidRPr="00726880">
        <w:rPr>
          <w:rFonts w:ascii="Century Gothic" w:eastAsia="Century Gothic" w:hAnsi="Century Gothic" w:cs="Century Gothic"/>
          <w:color w:val="000000" w:themeColor="text1"/>
          <w:sz w:val="20"/>
          <w:szCs w:val="20"/>
        </w:rPr>
        <w:t>a designación oficial</w:t>
      </w:r>
      <w:r>
        <w:rPr>
          <w:rFonts w:ascii="Century Gothic" w:eastAsia="Century Gothic" w:hAnsi="Century Gothic" w:cs="Century Gothic"/>
          <w:color w:val="000000" w:themeColor="text1"/>
          <w:sz w:val="20"/>
          <w:szCs w:val="20"/>
        </w:rPr>
        <w:t>.</w:t>
      </w:r>
      <w:r w:rsidRPr="00726880">
        <w:rPr>
          <w:rFonts w:ascii="Century Gothic" w:eastAsia="Century Gothic" w:hAnsi="Century Gothic" w:cs="Century Gothic"/>
          <w:color w:val="000000" w:themeColor="text1"/>
          <w:sz w:val="20"/>
          <w:szCs w:val="20"/>
        </w:rPr>
        <w:t xml:space="preserve"> </w:t>
      </w:r>
    </w:p>
    <w:p w14:paraId="0000000B" w14:textId="77777777" w:rsidR="00176208" w:rsidRPr="00726880" w:rsidRDefault="00176208">
      <w:pPr>
        <w:spacing w:after="0" w:line="240" w:lineRule="auto"/>
        <w:jc w:val="both"/>
        <w:rPr>
          <w:rFonts w:ascii="Century Gothic" w:eastAsia="Century Gothic" w:hAnsi="Century Gothic" w:cs="Century Gothic"/>
          <w:color w:val="000000" w:themeColor="text1"/>
          <w:sz w:val="20"/>
          <w:szCs w:val="20"/>
        </w:rPr>
      </w:pPr>
    </w:p>
    <w:p w14:paraId="0000000C" w14:textId="479DCBD1"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II. DEL TUTOR, LOS COTUTORES Y ASESORES</w:t>
      </w:r>
      <w:r w:rsidR="00C27EDB">
        <w:rPr>
          <w:rFonts w:ascii="Century Gothic" w:eastAsia="Century Gothic" w:hAnsi="Century Gothic" w:cs="Century Gothic"/>
          <w:b/>
          <w:color w:val="000000" w:themeColor="text1"/>
          <w:sz w:val="20"/>
          <w:szCs w:val="20"/>
        </w:rPr>
        <w:t xml:space="preserve"> (MAESTRÍA) </w:t>
      </w:r>
    </w:p>
    <w:p w14:paraId="0000000D" w14:textId="77777777"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PERFILES</w:t>
      </w:r>
    </w:p>
    <w:p w14:paraId="0000000E" w14:textId="77777777" w:rsidR="00176208" w:rsidRPr="00726880" w:rsidRDefault="002F6B31" w:rsidP="00576CB3">
      <w:pPr>
        <w:pStyle w:val="Prrafodelista"/>
        <w:spacing w:after="0" w:line="240" w:lineRule="auto"/>
        <w:ind w:left="360"/>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Para conformar el Comité Tutoral se deben cumplir los siguientes perfiles: </w:t>
      </w:r>
    </w:p>
    <w:p w14:paraId="0000000F" w14:textId="0E8ABACC"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Tener título de maestría y/o doctorado en el área de conocimiento que se desea asesorar. </w:t>
      </w:r>
    </w:p>
    <w:p w14:paraId="00000010" w14:textId="6DDF556E"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Demostrar experiencia en dirección de tesis de licenciatura y/o posgrado. Para tal efecto se podrán considerar como tesis de licenciatura los servicios sociales y/o proyectos terminales dentro de las carreras de la Universidad Autónoma Metropolitana.</w:t>
      </w:r>
    </w:p>
    <w:p w14:paraId="00000011" w14:textId="36196C74"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lastRenderedPageBreak/>
        <w:t>El Tutor y Cotutor: deberán tener uno o más productos de trabajo relacionados con el área específica (artículos científicos, libros, patentes) y demostrar productividad en los últimos tres años.</w:t>
      </w:r>
    </w:p>
    <w:p w14:paraId="00000012" w14:textId="44B94A37"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El Asesor: deberá tener uno o más productos de trabajo relacionados con el área específica (artículos científicos, libros, patentes) y demostrar productividad en los últimos cinco años.</w:t>
      </w:r>
    </w:p>
    <w:p w14:paraId="00000013" w14:textId="3C6BE31F"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En un caso extraordinario de un tutor o asesor propuesto que no tenga el grado de maestría, pero demuestra una trayectoria relevante en el campo profesional del área de conocimiento correspondiente, la CA de la Maestría y Doctorado de Ciencias Farmacéuticas someterá la propuesta al Consejo Divisional de C.B.S. para establecer la Equivalencia y pueda participar como miembro del Comité Tutoral del proyecto de investigación.</w:t>
      </w:r>
    </w:p>
    <w:p w14:paraId="00000014" w14:textId="1574D40B"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El Tutor, el Cotutor y Asesor deberán asumir el compromiso de cumplir con las funciones correspondientes, mediante la firma de una Carta-compromiso dirigida a la CA de la MDCF (</w:t>
      </w:r>
      <w:r w:rsidRPr="00726880">
        <w:rPr>
          <w:rFonts w:ascii="Century Gothic" w:eastAsia="Century Gothic" w:hAnsi="Century Gothic" w:cs="Century Gothic"/>
          <w:b/>
          <w:bCs/>
          <w:color w:val="000000" w:themeColor="text1"/>
          <w:sz w:val="20"/>
          <w:szCs w:val="20"/>
        </w:rPr>
        <w:t>Anexos I, II y III,</w:t>
      </w:r>
      <w:r w:rsidRPr="00726880">
        <w:rPr>
          <w:rFonts w:ascii="Century Gothic" w:eastAsia="Century Gothic" w:hAnsi="Century Gothic" w:cs="Century Gothic"/>
          <w:color w:val="000000" w:themeColor="text1"/>
          <w:sz w:val="20"/>
          <w:szCs w:val="20"/>
        </w:rPr>
        <w:t xml:space="preserve"> respectivamente).</w:t>
      </w:r>
    </w:p>
    <w:p w14:paraId="00000015" w14:textId="66B11E10" w:rsidR="00176208" w:rsidRPr="00726880" w:rsidRDefault="002F6B31" w:rsidP="00576CB3">
      <w:pPr>
        <w:pStyle w:val="Prrafodelista"/>
        <w:numPr>
          <w:ilvl w:val="0"/>
          <w:numId w:val="14"/>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Cuando el proyecto de investigación se pretenda realizar en una institución, empresa u organismo en la cual no exista relación laboral de ninguno de los miembros del Comité Tutoral, el Tutor deberá gestionar y entregar a la Coordinación junto con el Protocolo, una carta de aceptación de la Instancia correspondiente, en la cual se especifique el compromiso de otorgar las facilidades (recursos materiales e infraestructura), según sea el caso, para la realización del proyecto. Se anexará un oficio en el cual se acepta compartir los créditos con el alumno y su Comité Tutoral, de los productos generados en la investigación.</w:t>
      </w:r>
    </w:p>
    <w:p w14:paraId="563F90E6" w14:textId="77777777" w:rsidR="00E17C3D" w:rsidRPr="00726880" w:rsidRDefault="00E17C3D">
      <w:pPr>
        <w:spacing w:after="0" w:line="240" w:lineRule="auto"/>
        <w:jc w:val="both"/>
        <w:rPr>
          <w:rFonts w:ascii="Century Gothic" w:eastAsia="Century Gothic" w:hAnsi="Century Gothic" w:cs="Century Gothic"/>
          <w:color w:val="000000" w:themeColor="text1"/>
          <w:sz w:val="20"/>
          <w:szCs w:val="20"/>
        </w:rPr>
      </w:pPr>
    </w:p>
    <w:p w14:paraId="00000016" w14:textId="77777777"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REQUISITOS:</w:t>
      </w:r>
    </w:p>
    <w:p w14:paraId="00000017" w14:textId="77777777" w:rsidR="00176208" w:rsidRPr="00726880" w:rsidRDefault="002F6B31">
      <w:p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Para ser aceptado como miembro del Comité Tutoral, los candidatos deberán presentar a la CA de la Maestría y Doctorado en Ciencias Farmacéuticas: </w:t>
      </w:r>
    </w:p>
    <w:p w14:paraId="00000018" w14:textId="7C8EC833" w:rsidR="00176208" w:rsidRPr="00726880" w:rsidRDefault="002F6B31" w:rsidP="00576CB3">
      <w:pPr>
        <w:pStyle w:val="Prrafodelista"/>
        <w:numPr>
          <w:ilvl w:val="0"/>
          <w:numId w:val="15"/>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i/>
          <w:iCs/>
          <w:color w:val="000000" w:themeColor="text1"/>
          <w:sz w:val="20"/>
          <w:szCs w:val="20"/>
        </w:rPr>
        <w:t>Currículum Vitae</w:t>
      </w:r>
      <w:r w:rsidR="00726880">
        <w:rPr>
          <w:rFonts w:ascii="Century Gothic" w:eastAsia="Century Gothic" w:hAnsi="Century Gothic" w:cs="Century Gothic"/>
          <w:i/>
          <w:iCs/>
          <w:color w:val="000000" w:themeColor="text1"/>
          <w:sz w:val="20"/>
          <w:szCs w:val="20"/>
        </w:rPr>
        <w:t xml:space="preserve"> </w:t>
      </w:r>
      <w:r w:rsidR="00726880">
        <w:rPr>
          <w:rFonts w:ascii="Century Gothic" w:eastAsia="Century Gothic" w:hAnsi="Century Gothic" w:cs="Century Gothic"/>
          <w:color w:val="000000" w:themeColor="text1"/>
          <w:sz w:val="20"/>
          <w:szCs w:val="20"/>
        </w:rPr>
        <w:t>en</w:t>
      </w:r>
      <w:r w:rsidRPr="00726880">
        <w:rPr>
          <w:rFonts w:ascii="Century Gothic" w:eastAsia="Century Gothic" w:hAnsi="Century Gothic" w:cs="Century Gothic"/>
          <w:color w:val="000000" w:themeColor="text1"/>
          <w:sz w:val="20"/>
          <w:szCs w:val="20"/>
        </w:rPr>
        <w:t xml:space="preserve"> extenso.</w:t>
      </w:r>
    </w:p>
    <w:p w14:paraId="00000019" w14:textId="7AD4EEF7" w:rsidR="00176208" w:rsidRPr="00726880" w:rsidRDefault="002F6B31" w:rsidP="00576CB3">
      <w:pPr>
        <w:pStyle w:val="Prrafodelista"/>
        <w:numPr>
          <w:ilvl w:val="0"/>
          <w:numId w:val="15"/>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Cumplir con el perfil de Tutor o asesor según sea el caso.</w:t>
      </w:r>
    </w:p>
    <w:p w14:paraId="0000001A" w14:textId="3E1E64BE" w:rsidR="00176208" w:rsidRPr="00726880" w:rsidRDefault="002F6B31" w:rsidP="00576CB3">
      <w:pPr>
        <w:pStyle w:val="Prrafodelista"/>
        <w:numPr>
          <w:ilvl w:val="0"/>
          <w:numId w:val="15"/>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Presentar documentos probatorios del Título de licenciatura y del grado académico de maestría o doctorado. </w:t>
      </w:r>
    </w:p>
    <w:p w14:paraId="0000001B" w14:textId="20B1B689" w:rsidR="00176208" w:rsidRPr="00726880" w:rsidRDefault="002F6B31" w:rsidP="00576CB3">
      <w:pPr>
        <w:pStyle w:val="Prrafodelista"/>
        <w:numPr>
          <w:ilvl w:val="0"/>
          <w:numId w:val="15"/>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El Tutor, los cotutores y asesores que soliciten su participación por primera vez en el programa de Maestría, deberán entregar su </w:t>
      </w:r>
      <w:r w:rsidRPr="00726880">
        <w:rPr>
          <w:rFonts w:ascii="Century Gothic" w:eastAsia="Century Gothic" w:hAnsi="Century Gothic" w:cs="Century Gothic"/>
          <w:i/>
          <w:iCs/>
          <w:color w:val="000000" w:themeColor="text1"/>
          <w:sz w:val="20"/>
          <w:szCs w:val="20"/>
        </w:rPr>
        <w:t>Curriculum vitae</w:t>
      </w:r>
      <w:r w:rsidRPr="00726880">
        <w:rPr>
          <w:rFonts w:ascii="Century Gothic" w:eastAsia="Century Gothic" w:hAnsi="Century Gothic" w:cs="Century Gothic"/>
          <w:color w:val="000000" w:themeColor="text1"/>
          <w:sz w:val="20"/>
          <w:szCs w:val="20"/>
        </w:rPr>
        <w:t xml:space="preserve"> </w:t>
      </w:r>
      <w:r w:rsidR="00576CB3" w:rsidRPr="00726880">
        <w:rPr>
          <w:rFonts w:ascii="Century Gothic" w:eastAsia="Century Gothic" w:hAnsi="Century Gothic" w:cs="Century Gothic"/>
          <w:color w:val="000000" w:themeColor="text1"/>
          <w:sz w:val="20"/>
          <w:szCs w:val="20"/>
        </w:rPr>
        <w:t>in</w:t>
      </w:r>
      <w:r w:rsidR="00C27EDB">
        <w:rPr>
          <w:rFonts w:ascii="Century Gothic" w:eastAsia="Century Gothic" w:hAnsi="Century Gothic" w:cs="Century Gothic"/>
          <w:color w:val="000000" w:themeColor="text1"/>
          <w:sz w:val="20"/>
          <w:szCs w:val="20"/>
        </w:rPr>
        <w:t xml:space="preserve"> </w:t>
      </w:r>
      <w:r w:rsidR="00576CB3" w:rsidRPr="00726880">
        <w:rPr>
          <w:rFonts w:ascii="Century Gothic" w:eastAsia="Century Gothic" w:hAnsi="Century Gothic" w:cs="Century Gothic"/>
          <w:color w:val="000000" w:themeColor="text1"/>
          <w:sz w:val="20"/>
          <w:szCs w:val="20"/>
        </w:rPr>
        <w:t>extenso</w:t>
      </w:r>
      <w:r w:rsidRPr="00726880">
        <w:rPr>
          <w:rFonts w:ascii="Century Gothic" w:eastAsia="Century Gothic" w:hAnsi="Century Gothic" w:cs="Century Gothic"/>
          <w:color w:val="000000" w:themeColor="text1"/>
          <w:sz w:val="20"/>
          <w:szCs w:val="20"/>
        </w:rPr>
        <w:t>, anexando los documentos probatorios de las publicaciones científicas de los últimos 5 años, que se consideren más relevantes con relación a la temática que pretende dirigir o asesorar.</w:t>
      </w:r>
    </w:p>
    <w:p w14:paraId="0000001C" w14:textId="4A374896" w:rsidR="00176208" w:rsidRPr="00726880" w:rsidRDefault="002F6B31" w:rsidP="00576CB3">
      <w:pPr>
        <w:pStyle w:val="Prrafodelista"/>
        <w:numPr>
          <w:ilvl w:val="0"/>
          <w:numId w:val="15"/>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Para aquellos profesores que hayan participado con anterioridad como miembros de un Comité Tutoral de la Maestría y Doctorado en Ciencias Farmacéuticas, deberán entregar a la CA un resumen curricular actualizado cuando se inicie el trámite de registro de un nuevo alumno.</w:t>
      </w:r>
    </w:p>
    <w:p w14:paraId="0000001D" w14:textId="77777777" w:rsidR="00176208" w:rsidRPr="00726880" w:rsidRDefault="00176208">
      <w:pPr>
        <w:spacing w:after="0" w:line="240" w:lineRule="auto"/>
        <w:jc w:val="both"/>
        <w:rPr>
          <w:rFonts w:ascii="Century Gothic" w:eastAsia="Century Gothic" w:hAnsi="Century Gothic" w:cs="Century Gothic"/>
          <w:color w:val="000000" w:themeColor="text1"/>
          <w:sz w:val="20"/>
          <w:szCs w:val="20"/>
        </w:rPr>
      </w:pPr>
    </w:p>
    <w:p w14:paraId="0000001F" w14:textId="3C0687AB"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III. DE LAS FUNCIONES DEL COMITÉ TUTORAL</w:t>
      </w:r>
      <w:r w:rsidR="00353223">
        <w:rPr>
          <w:rFonts w:ascii="Century Gothic" w:eastAsia="Century Gothic" w:hAnsi="Century Gothic" w:cs="Century Gothic"/>
          <w:b/>
          <w:color w:val="000000" w:themeColor="text1"/>
          <w:sz w:val="20"/>
          <w:szCs w:val="20"/>
        </w:rPr>
        <w:t xml:space="preserve"> DEL </w:t>
      </w:r>
      <w:r w:rsidRPr="00726880">
        <w:rPr>
          <w:rFonts w:ascii="Century Gothic" w:eastAsia="Century Gothic" w:hAnsi="Century Gothic" w:cs="Century Gothic"/>
          <w:b/>
          <w:color w:val="000000" w:themeColor="text1"/>
          <w:sz w:val="20"/>
          <w:szCs w:val="20"/>
        </w:rPr>
        <w:t>NIVEL I (MAESTRÍA)</w:t>
      </w:r>
    </w:p>
    <w:p w14:paraId="00000020" w14:textId="77777777" w:rsidR="00176208" w:rsidRPr="00726880"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Coordinar las actividades académicas del alumno durante todo el tiempo programado para el desarrollo del proyecto de investigación, así como en la presentación escrita del Protocolo de Investigación, que deberá ser entregado con su aprobación a la CA de la Maestría en la 7ª semana del primer trimestre.</w:t>
      </w:r>
    </w:p>
    <w:p w14:paraId="00000021" w14:textId="7A09EFAF" w:rsidR="00176208" w:rsidRPr="00726880"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Entregar a la Coordinación de la MDCF la Carta-compromiso donde cada miembro del Comité Tutoral asume según sea el caso, su función como Tutor, Cotutor o Asesor (</w:t>
      </w:r>
      <w:r w:rsidRPr="00726880">
        <w:rPr>
          <w:rFonts w:ascii="Century Gothic" w:eastAsia="Century Gothic" w:hAnsi="Century Gothic" w:cs="Century Gothic"/>
          <w:b/>
          <w:color w:val="000000" w:themeColor="text1"/>
          <w:sz w:val="20"/>
          <w:szCs w:val="20"/>
        </w:rPr>
        <w:t>Anexos II y III</w:t>
      </w:r>
      <w:r w:rsidRPr="00726880">
        <w:rPr>
          <w:rFonts w:ascii="Century Gothic" w:eastAsia="Century Gothic" w:hAnsi="Century Gothic" w:cs="Century Gothic"/>
          <w:color w:val="000000" w:themeColor="text1"/>
          <w:sz w:val="20"/>
          <w:szCs w:val="20"/>
        </w:rPr>
        <w:t>, respectivamente), para la dirección y evaluación del alumno durante todo el desarrollo del proyecto de investigación.</w:t>
      </w:r>
      <w:r w:rsidR="00C85D53" w:rsidRPr="00726880">
        <w:rPr>
          <w:rFonts w:ascii="Century Gothic" w:eastAsia="Century Gothic" w:hAnsi="Century Gothic" w:cs="Century Gothic"/>
          <w:color w:val="000000" w:themeColor="text1"/>
          <w:sz w:val="20"/>
          <w:szCs w:val="20"/>
        </w:rPr>
        <w:t xml:space="preserve"> Se debe incluir una versión electrónica del </w:t>
      </w:r>
      <w:r w:rsidR="00C85D53" w:rsidRPr="00726880">
        <w:rPr>
          <w:rFonts w:ascii="Century Gothic" w:eastAsia="Century Gothic" w:hAnsi="Century Gothic" w:cs="Century Gothic"/>
          <w:i/>
          <w:iCs/>
          <w:color w:val="000000" w:themeColor="text1"/>
          <w:sz w:val="20"/>
          <w:szCs w:val="20"/>
        </w:rPr>
        <w:t>Curriculum vitae</w:t>
      </w:r>
      <w:r w:rsidR="00C85D53" w:rsidRPr="00726880">
        <w:rPr>
          <w:rFonts w:ascii="Century Gothic" w:eastAsia="Century Gothic" w:hAnsi="Century Gothic" w:cs="Century Gothic"/>
          <w:color w:val="000000" w:themeColor="text1"/>
          <w:sz w:val="20"/>
          <w:szCs w:val="20"/>
        </w:rPr>
        <w:t xml:space="preserve"> in</w:t>
      </w:r>
      <w:r w:rsidR="00D40B00">
        <w:rPr>
          <w:rFonts w:ascii="Century Gothic" w:eastAsia="Century Gothic" w:hAnsi="Century Gothic" w:cs="Century Gothic"/>
          <w:color w:val="000000" w:themeColor="text1"/>
          <w:sz w:val="20"/>
          <w:szCs w:val="20"/>
        </w:rPr>
        <w:t xml:space="preserve"> </w:t>
      </w:r>
      <w:r w:rsidR="00C85D53" w:rsidRPr="00726880">
        <w:rPr>
          <w:rFonts w:ascii="Century Gothic" w:eastAsia="Century Gothic" w:hAnsi="Century Gothic" w:cs="Century Gothic"/>
          <w:color w:val="000000" w:themeColor="text1"/>
          <w:sz w:val="20"/>
          <w:szCs w:val="20"/>
        </w:rPr>
        <w:t>extenso.</w:t>
      </w:r>
    </w:p>
    <w:p w14:paraId="00000022" w14:textId="77777777" w:rsidR="00176208" w:rsidRPr="00726880"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lastRenderedPageBreak/>
        <w:t>Analizar, discutir y evaluar los informes trimestrales de los avances del proyecto de investigación que serán entregados a la Coordinación de la Maestría y Doctorado en Ciencias Farmacéuticas.</w:t>
      </w:r>
    </w:p>
    <w:p w14:paraId="00000023" w14:textId="0275BED2" w:rsidR="00176208" w:rsidRPr="00726880"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Al final de cada trimestre, evaluar y asignar una calificación al alumno, que será asentada como </w:t>
      </w:r>
      <w:r w:rsidRPr="00726880">
        <w:rPr>
          <w:rFonts w:ascii="Century Gothic" w:eastAsia="Century Gothic" w:hAnsi="Century Gothic" w:cs="Century Gothic"/>
          <w:b/>
          <w:color w:val="000000" w:themeColor="text1"/>
          <w:sz w:val="20"/>
          <w:szCs w:val="20"/>
        </w:rPr>
        <w:t>Evaluación Global en el Acta</w:t>
      </w:r>
      <w:r w:rsidRPr="00726880">
        <w:rPr>
          <w:rFonts w:ascii="Century Gothic" w:eastAsia="Century Gothic" w:hAnsi="Century Gothic" w:cs="Century Gothic"/>
          <w:color w:val="000000" w:themeColor="text1"/>
          <w:sz w:val="20"/>
          <w:szCs w:val="20"/>
        </w:rPr>
        <w:t xml:space="preserve"> correspondiente emitida por la Coordinación de Sistemas Escolares de la Universidad. En esta acta sólo figuran los nombres y firmas del personal académico adscrito a la UAM, será función de uno de los profesores internos </w:t>
      </w:r>
      <w:r w:rsidR="00D40B00">
        <w:rPr>
          <w:rFonts w:ascii="Century Gothic" w:eastAsia="Century Gothic" w:hAnsi="Century Gothic" w:cs="Century Gothic"/>
          <w:color w:val="000000" w:themeColor="text1"/>
          <w:sz w:val="20"/>
          <w:szCs w:val="20"/>
        </w:rPr>
        <w:t xml:space="preserve">firmar el </w:t>
      </w:r>
      <w:r w:rsidRPr="00726880">
        <w:rPr>
          <w:rFonts w:ascii="Century Gothic" w:eastAsia="Century Gothic" w:hAnsi="Century Gothic" w:cs="Century Gothic"/>
          <w:color w:val="000000" w:themeColor="text1"/>
          <w:sz w:val="20"/>
          <w:szCs w:val="20"/>
        </w:rPr>
        <w:t>Acta en la</w:t>
      </w:r>
      <w:r w:rsidR="00D40B00">
        <w:rPr>
          <w:rFonts w:ascii="Century Gothic" w:eastAsia="Century Gothic" w:hAnsi="Century Gothic" w:cs="Century Gothic"/>
          <w:color w:val="000000" w:themeColor="text1"/>
          <w:sz w:val="20"/>
          <w:szCs w:val="20"/>
        </w:rPr>
        <w:t xml:space="preserve"> plataforma Sistama Integral de Información Académica</w:t>
      </w:r>
      <w:r w:rsidRPr="00726880">
        <w:rPr>
          <w:rFonts w:ascii="Century Gothic" w:eastAsia="Century Gothic" w:hAnsi="Century Gothic" w:cs="Century Gothic"/>
          <w:color w:val="000000" w:themeColor="text1"/>
          <w:sz w:val="20"/>
          <w:szCs w:val="20"/>
        </w:rPr>
        <w:t xml:space="preserve">, en las fechas establecidas por </w:t>
      </w:r>
      <w:r w:rsidR="00D40B00" w:rsidRPr="00BF47DF">
        <w:rPr>
          <w:rFonts w:ascii="Century Gothic" w:eastAsia="Century Gothic" w:hAnsi="Century Gothic" w:cs="Century Gothic"/>
          <w:color w:val="000000" w:themeColor="text1"/>
          <w:sz w:val="20"/>
          <w:szCs w:val="20"/>
        </w:rPr>
        <w:t>Coordinación de Sistemas Escolares</w:t>
      </w:r>
      <w:r w:rsidRPr="00726880">
        <w:rPr>
          <w:rFonts w:ascii="Century Gothic" w:eastAsia="Century Gothic" w:hAnsi="Century Gothic" w:cs="Century Gothic"/>
          <w:color w:val="000000" w:themeColor="text1"/>
          <w:sz w:val="20"/>
          <w:szCs w:val="20"/>
        </w:rPr>
        <w:t>. Con el propósito de tener evidencia documentada en relación con la nota final asentada en el Acta de Evaluación Global, una vez realizada la evaluación del alumno se deberá entregar a la Coordinación de la Maestría y Doctorado de Ciencias Farmacéuticas un documento con la nota final (</w:t>
      </w:r>
      <w:r w:rsidRPr="00726880">
        <w:rPr>
          <w:rFonts w:ascii="Century Gothic" w:eastAsia="Century Gothic" w:hAnsi="Century Gothic" w:cs="Century Gothic"/>
          <w:b/>
          <w:color w:val="000000" w:themeColor="text1"/>
          <w:sz w:val="20"/>
          <w:szCs w:val="20"/>
        </w:rPr>
        <w:t>Anexo IV</w:t>
      </w:r>
      <w:r w:rsidRPr="00726880">
        <w:rPr>
          <w:rFonts w:ascii="Century Gothic" w:eastAsia="Century Gothic" w:hAnsi="Century Gothic" w:cs="Century Gothic"/>
          <w:color w:val="000000" w:themeColor="text1"/>
          <w:sz w:val="20"/>
          <w:szCs w:val="20"/>
        </w:rPr>
        <w:t>), con la firma de los tres miembros del Comité. Si uno de los miembros del Comité Tutoral no se encuentra en la Ciudad de México en dichas fechas, éste enviará por vía electrónica, una carta firmada, donde especifique estar de acuerdo con la calificación final otorgada por otros miembros del Comité Tutoral presentes en el acto de evaluación.</w:t>
      </w:r>
    </w:p>
    <w:p w14:paraId="00000024" w14:textId="77777777" w:rsidR="00176208" w:rsidRPr="00726880" w:rsidRDefault="002F6B31">
      <w:pPr>
        <w:numPr>
          <w:ilvl w:val="0"/>
          <w:numId w:val="1"/>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Revisar, analizar y discutir la Idónea Comunicación de Resultados del alumno y, en su caso aprobar.</w:t>
      </w:r>
    </w:p>
    <w:p w14:paraId="00000025" w14:textId="77777777" w:rsidR="00176208" w:rsidRPr="00726880" w:rsidRDefault="002F6B31">
      <w:p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El reconocimiento como integrante del Comité Tutoral se otorgará a partir del registro del proyecto de investigación.</w:t>
      </w:r>
    </w:p>
    <w:p w14:paraId="00000026" w14:textId="77777777" w:rsidR="00176208" w:rsidRPr="00726880" w:rsidRDefault="00176208">
      <w:pPr>
        <w:spacing w:after="0" w:line="240" w:lineRule="auto"/>
        <w:jc w:val="both"/>
        <w:rPr>
          <w:rFonts w:ascii="Century Gothic" w:eastAsia="Century Gothic" w:hAnsi="Century Gothic" w:cs="Century Gothic"/>
          <w:color w:val="000000" w:themeColor="text1"/>
          <w:sz w:val="20"/>
          <w:szCs w:val="20"/>
        </w:rPr>
      </w:pPr>
    </w:p>
    <w:p w14:paraId="00000031" w14:textId="77777777"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Son funciones específicas del Tutor o Cotutor:</w:t>
      </w:r>
    </w:p>
    <w:p w14:paraId="00000032"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Analizar, discutir y aprobar con el alumno y los asesores el contenido del protocolo de investigación a desarrollarse durante la fase tutoral.</w:t>
      </w:r>
    </w:p>
    <w:p w14:paraId="00000033"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Conducir la investigación del alumno proporcionando la asesoría científica y proveer los recursos materiales e infraestructura para el cumplimiento de los objetivos planteados.</w:t>
      </w:r>
    </w:p>
    <w:p w14:paraId="00000034"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Analizar y discutir con el alumno los resultados, así como el informe trimestral de avance de la investigación, el cual será entregado a la Coordinación de la Maestría en la semana de entrega de actas.</w:t>
      </w:r>
    </w:p>
    <w:p w14:paraId="00000035"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Evaluar las actividades realizadas y el desempeño del alumno en cada uno de los trimestres en que se realiza la investigación.</w:t>
      </w:r>
    </w:p>
    <w:p w14:paraId="00000036"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Evaluar de manera conjunta con los miembros del Comité Tutoral, el desempeño académico del alumno y el avance de la investigación, otorgando una calificación al final de cada trimestre.</w:t>
      </w:r>
    </w:p>
    <w:p w14:paraId="00000037"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Evaluar y aprobar, en su caso, la Idónea Comunicación de Resultados de la Investigación desarrollada (tesis o artículo científico).</w:t>
      </w:r>
    </w:p>
    <w:p w14:paraId="00000038" w14:textId="77777777" w:rsidR="00176208" w:rsidRPr="00726880" w:rsidRDefault="002F6B31">
      <w:pPr>
        <w:numPr>
          <w:ilvl w:val="0"/>
          <w:numId w:val="2"/>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Difundir los resultados del proyecto de investigación del alumno y promover la publicación científica de los mismos, dando reconocimiento al alumno y a la Maestría y Doctorado en Ciencias Farmacéuticas.</w:t>
      </w:r>
    </w:p>
    <w:p w14:paraId="00000039" w14:textId="77777777" w:rsidR="00176208" w:rsidRPr="00726880" w:rsidRDefault="00176208">
      <w:pPr>
        <w:pBdr>
          <w:top w:val="nil"/>
          <w:left w:val="nil"/>
          <w:bottom w:val="nil"/>
          <w:right w:val="nil"/>
          <w:between w:val="nil"/>
        </w:pBdr>
        <w:spacing w:after="0" w:line="240" w:lineRule="auto"/>
        <w:ind w:left="360"/>
        <w:jc w:val="both"/>
        <w:rPr>
          <w:rFonts w:ascii="Century Gothic" w:eastAsia="Century Gothic" w:hAnsi="Century Gothic" w:cs="Century Gothic"/>
          <w:color w:val="000000" w:themeColor="text1"/>
          <w:sz w:val="20"/>
          <w:szCs w:val="20"/>
        </w:rPr>
      </w:pPr>
    </w:p>
    <w:p w14:paraId="0000003A" w14:textId="77777777" w:rsidR="00176208" w:rsidRPr="00726880" w:rsidRDefault="002F6B31">
      <w:pPr>
        <w:spacing w:after="0" w:line="240" w:lineRule="auto"/>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Son funciones específicas del Asesor:</w:t>
      </w:r>
    </w:p>
    <w:p w14:paraId="0000003B" w14:textId="77777777" w:rsidR="00176208" w:rsidRPr="00726880"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Analizar, discutir y aprobar con el alumno y el tutor, el contenido del protocolo de investigación a desarrollarse durante la fase tutoral.</w:t>
      </w:r>
    </w:p>
    <w:p w14:paraId="0000003C" w14:textId="77777777" w:rsidR="00176208" w:rsidRPr="00726880"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Supervisar, analizar y discutir con el alumno, los resultados, así como el informe trimestral de avance de la investigación, este informe será entregado a la Coordinación de la Maestría, en la semana de entrega de actas.</w:t>
      </w:r>
    </w:p>
    <w:p w14:paraId="0000003D" w14:textId="77777777" w:rsidR="00176208" w:rsidRPr="00726880"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lastRenderedPageBreak/>
        <w:t>Evaluar de manera conjunta con todos los miembros del Comité Tutoral, el desempeño académico del alumno y el avance de la investigación, otorgando una calificación al final de cada trimestre.</w:t>
      </w:r>
    </w:p>
    <w:p w14:paraId="0000003E" w14:textId="77777777" w:rsidR="00176208" w:rsidRPr="00726880" w:rsidRDefault="002F6B31">
      <w:pPr>
        <w:numPr>
          <w:ilvl w:val="0"/>
          <w:numId w:val="4"/>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Evaluar y aprobar, en su caso, la Idónea Comunicación de Resultados de la investigación desarrollada (tesis o artículo científico)</w:t>
      </w:r>
    </w:p>
    <w:p w14:paraId="00000051" w14:textId="77777777" w:rsidR="00176208" w:rsidRPr="00726880" w:rsidRDefault="00176208">
      <w:pPr>
        <w:spacing w:after="0" w:line="240" w:lineRule="auto"/>
        <w:rPr>
          <w:rFonts w:ascii="Century Gothic" w:eastAsia="Century Gothic" w:hAnsi="Century Gothic" w:cs="Century Gothic"/>
          <w:color w:val="000000" w:themeColor="text1"/>
          <w:sz w:val="20"/>
          <w:szCs w:val="20"/>
        </w:rPr>
      </w:pPr>
    </w:p>
    <w:p w14:paraId="00000052" w14:textId="12D9968B" w:rsidR="00176208" w:rsidRPr="00726880" w:rsidRDefault="00280DF9" w:rsidP="00353223">
      <w:pPr>
        <w:spacing w:after="0" w:line="240" w:lineRule="auto"/>
        <w:jc w:val="both"/>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I</w:t>
      </w:r>
      <w:r w:rsidR="002F6B31" w:rsidRPr="00726880">
        <w:rPr>
          <w:rFonts w:ascii="Century Gothic" w:eastAsia="Century Gothic" w:hAnsi="Century Gothic" w:cs="Century Gothic"/>
          <w:b/>
          <w:color w:val="000000" w:themeColor="text1"/>
          <w:sz w:val="20"/>
          <w:szCs w:val="20"/>
        </w:rPr>
        <w:t>V. DEL REGISTRO DEL PROYECTO DE INVESTIGACIÓN Y DE LA ASIGNACIÓN DEL COMITÉ TUTORAL</w:t>
      </w:r>
      <w:r w:rsidR="001E3B29" w:rsidRPr="00726880">
        <w:rPr>
          <w:rFonts w:ascii="Century Gothic" w:eastAsia="Century Gothic" w:hAnsi="Century Gothic" w:cs="Century Gothic"/>
          <w:b/>
          <w:color w:val="000000" w:themeColor="text1"/>
          <w:sz w:val="20"/>
          <w:szCs w:val="20"/>
        </w:rPr>
        <w:t xml:space="preserve"> EN EL NIVEL MAESTRÍA</w:t>
      </w:r>
    </w:p>
    <w:p w14:paraId="00000053" w14:textId="77777777" w:rsidR="00176208" w:rsidRPr="00726880" w:rsidRDefault="002F6B31" w:rsidP="007C7A5D">
      <w:pPr>
        <w:pStyle w:val="Prrafodelista"/>
        <w:spacing w:after="0" w:line="240" w:lineRule="auto"/>
        <w:ind w:left="360"/>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Para el registro de su Proyecto de Investigación, el estudiante deberá cumplir con los siguientes requisitos:</w:t>
      </w:r>
    </w:p>
    <w:p w14:paraId="00000054" w14:textId="03B54936" w:rsidR="00176208" w:rsidRPr="00726880" w:rsidRDefault="002F6B31" w:rsidP="00280DF9">
      <w:pPr>
        <w:pStyle w:val="Prrafodelista"/>
        <w:numPr>
          <w:ilvl w:val="0"/>
          <w:numId w:val="12"/>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Presentar la solicitud del registro del Proyecto de Investigación en formato de protocolo, durante la </w:t>
      </w:r>
      <w:r w:rsidR="001E3B29" w:rsidRPr="00726880">
        <w:rPr>
          <w:rFonts w:ascii="Century Gothic" w:eastAsia="Century Gothic" w:hAnsi="Century Gothic" w:cs="Century Gothic"/>
          <w:color w:val="000000" w:themeColor="text1"/>
          <w:sz w:val="20"/>
          <w:szCs w:val="20"/>
        </w:rPr>
        <w:t>5</w:t>
      </w:r>
      <w:r w:rsidRPr="00726880">
        <w:rPr>
          <w:rFonts w:ascii="Century Gothic" w:eastAsia="Century Gothic" w:hAnsi="Century Gothic" w:cs="Century Gothic"/>
          <w:color w:val="000000" w:themeColor="text1"/>
          <w:sz w:val="20"/>
          <w:szCs w:val="20"/>
        </w:rPr>
        <w:t xml:space="preserve">ª semana del primer trimestre del programa de estudios, teniendo como límite máximo la </w:t>
      </w:r>
      <w:r w:rsidR="001E3B29" w:rsidRPr="00726880">
        <w:rPr>
          <w:rFonts w:ascii="Century Gothic" w:eastAsia="Century Gothic" w:hAnsi="Century Gothic" w:cs="Century Gothic"/>
          <w:color w:val="000000" w:themeColor="text1"/>
          <w:sz w:val="20"/>
          <w:szCs w:val="20"/>
        </w:rPr>
        <w:t>7</w:t>
      </w:r>
      <w:r w:rsidRPr="00726880">
        <w:rPr>
          <w:rFonts w:ascii="Century Gothic" w:eastAsia="Century Gothic" w:hAnsi="Century Gothic" w:cs="Century Gothic"/>
          <w:color w:val="000000" w:themeColor="text1"/>
          <w:sz w:val="20"/>
          <w:szCs w:val="20"/>
        </w:rPr>
        <w:t>ª semana correspondiente al primer trimestre.</w:t>
      </w:r>
    </w:p>
    <w:p w14:paraId="00000055" w14:textId="3B49A096" w:rsidR="00176208" w:rsidRPr="00726880" w:rsidRDefault="002F6B31" w:rsidP="00280DF9">
      <w:pPr>
        <w:pStyle w:val="Prrafodelista"/>
        <w:numPr>
          <w:ilvl w:val="0"/>
          <w:numId w:val="12"/>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El registro del Proyecto de Investigación es requisito indispensable para inscribirse a la siguiente UEA (Seminario de Investigación I), del Plan de Estudios.</w:t>
      </w:r>
    </w:p>
    <w:p w14:paraId="00000056" w14:textId="636A51F9" w:rsidR="00176208" w:rsidRPr="00726880" w:rsidRDefault="002F6B31" w:rsidP="00280DF9">
      <w:pPr>
        <w:pStyle w:val="Prrafodelista"/>
        <w:numPr>
          <w:ilvl w:val="0"/>
          <w:numId w:val="12"/>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El protocolo debe reunir las características señaladas en el </w:t>
      </w:r>
      <w:r w:rsidRPr="00726880">
        <w:rPr>
          <w:rFonts w:ascii="Century Gothic" w:eastAsia="Century Gothic" w:hAnsi="Century Gothic" w:cs="Century Gothic"/>
          <w:b/>
          <w:color w:val="000000" w:themeColor="text1"/>
          <w:sz w:val="20"/>
          <w:szCs w:val="20"/>
        </w:rPr>
        <w:t>Anexo VI</w:t>
      </w:r>
      <w:r w:rsidRPr="00726880">
        <w:rPr>
          <w:rFonts w:ascii="Century Gothic" w:eastAsia="Century Gothic" w:hAnsi="Century Gothic" w:cs="Century Gothic"/>
          <w:color w:val="000000" w:themeColor="text1"/>
          <w:sz w:val="20"/>
          <w:szCs w:val="20"/>
        </w:rPr>
        <w:t xml:space="preserve">, atendiendo también el calendario establecido. </w:t>
      </w:r>
    </w:p>
    <w:p w14:paraId="00000057" w14:textId="78489621" w:rsidR="00176208" w:rsidRPr="00726880" w:rsidRDefault="002F6B31" w:rsidP="00280DF9">
      <w:pPr>
        <w:pStyle w:val="Prrafodelista"/>
        <w:numPr>
          <w:ilvl w:val="0"/>
          <w:numId w:val="12"/>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Presentar junto con el </w:t>
      </w:r>
      <w:r w:rsidRPr="00C35F33">
        <w:rPr>
          <w:rFonts w:ascii="Century Gothic" w:eastAsia="Century Gothic" w:hAnsi="Century Gothic" w:cs="Century Gothic"/>
          <w:color w:val="000000" w:themeColor="text1"/>
          <w:sz w:val="20"/>
          <w:szCs w:val="20"/>
        </w:rPr>
        <w:t>protocolo, una carta (</w:t>
      </w:r>
      <w:r w:rsidRPr="00C35F33">
        <w:rPr>
          <w:rFonts w:ascii="Century Gothic" w:eastAsia="Century Gothic" w:hAnsi="Century Gothic" w:cs="Century Gothic"/>
          <w:b/>
          <w:color w:val="000000" w:themeColor="text1"/>
          <w:sz w:val="20"/>
          <w:szCs w:val="20"/>
        </w:rPr>
        <w:t>Anexo V</w:t>
      </w:r>
      <w:r w:rsidRPr="00C35F33">
        <w:rPr>
          <w:rFonts w:ascii="Century Gothic" w:eastAsia="Century Gothic" w:hAnsi="Century Gothic" w:cs="Century Gothic"/>
          <w:color w:val="000000" w:themeColor="text1"/>
          <w:sz w:val="20"/>
          <w:szCs w:val="20"/>
        </w:rPr>
        <w:t xml:space="preserve">), con la propuesta de composición de su Comité Tutoral, adjuntando el </w:t>
      </w:r>
      <w:r w:rsidRPr="00C35F33">
        <w:rPr>
          <w:rFonts w:ascii="Century Gothic" w:eastAsia="Century Gothic" w:hAnsi="Century Gothic" w:cs="Century Gothic"/>
          <w:i/>
          <w:iCs/>
          <w:color w:val="000000" w:themeColor="text1"/>
          <w:sz w:val="20"/>
          <w:szCs w:val="20"/>
        </w:rPr>
        <w:t>Curriculum vitae</w:t>
      </w:r>
      <w:r w:rsidRPr="00C35F33">
        <w:rPr>
          <w:rFonts w:ascii="Century Gothic" w:eastAsia="Century Gothic" w:hAnsi="Century Gothic" w:cs="Century Gothic"/>
          <w:color w:val="000000" w:themeColor="text1"/>
          <w:sz w:val="20"/>
          <w:szCs w:val="20"/>
        </w:rPr>
        <w:t xml:space="preserve"> de</w:t>
      </w:r>
      <w:r w:rsidR="00C35F33" w:rsidRPr="00C35F33">
        <w:rPr>
          <w:rFonts w:ascii="Century Gothic" w:eastAsia="Century Gothic" w:hAnsi="Century Gothic" w:cs="Century Gothic"/>
          <w:color w:val="000000" w:themeColor="text1"/>
          <w:sz w:val="20"/>
          <w:szCs w:val="20"/>
        </w:rPr>
        <w:t xml:space="preserve"> los</w:t>
      </w:r>
      <w:r w:rsidRPr="00C35F33">
        <w:rPr>
          <w:rFonts w:ascii="Century Gothic" w:eastAsia="Century Gothic" w:hAnsi="Century Gothic" w:cs="Century Gothic"/>
          <w:color w:val="000000" w:themeColor="text1"/>
          <w:sz w:val="20"/>
          <w:szCs w:val="20"/>
        </w:rPr>
        <w:t xml:space="preserve"> </w:t>
      </w:r>
      <w:r w:rsidR="00952452" w:rsidRPr="00C35F33">
        <w:rPr>
          <w:rFonts w:ascii="Century Gothic" w:eastAsia="Century Gothic" w:hAnsi="Century Gothic" w:cs="Century Gothic"/>
          <w:color w:val="000000" w:themeColor="text1"/>
          <w:sz w:val="20"/>
          <w:szCs w:val="20"/>
        </w:rPr>
        <w:t>integrantes</w:t>
      </w:r>
      <w:r w:rsidRPr="00C35F33">
        <w:rPr>
          <w:rFonts w:ascii="Century Gothic" w:eastAsia="Century Gothic" w:hAnsi="Century Gothic" w:cs="Century Gothic"/>
          <w:color w:val="000000" w:themeColor="text1"/>
          <w:sz w:val="20"/>
          <w:szCs w:val="20"/>
        </w:rPr>
        <w:t>, con la finalidad de mantener actualizada la Base de Datos de los Profesores, Tutores</w:t>
      </w:r>
      <w:r w:rsidRPr="00726880">
        <w:rPr>
          <w:rFonts w:ascii="Century Gothic" w:eastAsia="Century Gothic" w:hAnsi="Century Gothic" w:cs="Century Gothic"/>
          <w:color w:val="000000" w:themeColor="text1"/>
          <w:sz w:val="20"/>
          <w:szCs w:val="20"/>
        </w:rPr>
        <w:t xml:space="preserve"> y Asesores de la MDCF. El alumno deberá entregar las correspondientes cartas-compromiso (</w:t>
      </w:r>
      <w:r w:rsidRPr="00726880">
        <w:rPr>
          <w:rFonts w:ascii="Century Gothic" w:eastAsia="Century Gothic" w:hAnsi="Century Gothic" w:cs="Century Gothic"/>
          <w:b/>
          <w:color w:val="000000" w:themeColor="text1"/>
          <w:sz w:val="20"/>
          <w:szCs w:val="20"/>
        </w:rPr>
        <w:t>Anexos II y III</w:t>
      </w:r>
      <w:r w:rsidRPr="00726880">
        <w:rPr>
          <w:rFonts w:ascii="Century Gothic" w:eastAsia="Century Gothic" w:hAnsi="Century Gothic" w:cs="Century Gothic"/>
          <w:color w:val="000000" w:themeColor="text1"/>
          <w:sz w:val="20"/>
          <w:szCs w:val="20"/>
        </w:rPr>
        <w:t>), sobre el cumplimiento de las funciones su Comité Tutoral.</w:t>
      </w:r>
    </w:p>
    <w:p w14:paraId="00000058" w14:textId="3E37ACF7" w:rsidR="00176208" w:rsidRPr="00726880" w:rsidRDefault="002F6B31" w:rsidP="00280DF9">
      <w:pPr>
        <w:pStyle w:val="Prrafodelista"/>
        <w:numPr>
          <w:ilvl w:val="0"/>
          <w:numId w:val="12"/>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Cuando el proyecto de investigación se vaya a realizar en una institución, empresa u organismo distinta a la UAM, el alumno deberá entregar la Coordinación junto con el Protocolo, una carta de aceptación de la Instancia correspondiente, en la cual se especifique el compromiso de otorgar las facilidades para la realización del proyecto, así como la aceptación de compartir créditos con el alumno y con su Comité Tutoral, de los productos de la investigación generados. </w:t>
      </w:r>
    </w:p>
    <w:p w14:paraId="05ED7F09" w14:textId="77777777" w:rsidR="009936C7" w:rsidRPr="00726880" w:rsidRDefault="009936C7">
      <w:pPr>
        <w:spacing w:after="0" w:line="240" w:lineRule="auto"/>
        <w:jc w:val="both"/>
        <w:rPr>
          <w:rFonts w:ascii="Century Gothic" w:eastAsia="Century Gothic" w:hAnsi="Century Gothic" w:cs="Century Gothic"/>
          <w:color w:val="000000" w:themeColor="text1"/>
          <w:sz w:val="20"/>
          <w:szCs w:val="20"/>
        </w:rPr>
      </w:pPr>
    </w:p>
    <w:p w14:paraId="00000059" w14:textId="77777777" w:rsidR="00176208" w:rsidRPr="00726880" w:rsidRDefault="002F6B31">
      <w:pPr>
        <w:spacing w:after="0" w:line="240" w:lineRule="auto"/>
        <w:jc w:val="both"/>
        <w:rPr>
          <w:rFonts w:ascii="Century Gothic" w:eastAsia="Century Gothic" w:hAnsi="Century Gothic" w:cs="Century Gothic"/>
          <w:b/>
          <w:bCs/>
          <w:color w:val="000000" w:themeColor="text1"/>
          <w:sz w:val="20"/>
          <w:szCs w:val="20"/>
        </w:rPr>
      </w:pPr>
      <w:r w:rsidRPr="00726880">
        <w:rPr>
          <w:rFonts w:ascii="Century Gothic" w:eastAsia="Century Gothic" w:hAnsi="Century Gothic" w:cs="Century Gothic"/>
          <w:b/>
          <w:bCs/>
          <w:color w:val="000000" w:themeColor="text1"/>
          <w:sz w:val="20"/>
          <w:szCs w:val="20"/>
        </w:rPr>
        <w:t>Para la aprobación del protocolo y notificación:</w:t>
      </w:r>
    </w:p>
    <w:p w14:paraId="0000005A" w14:textId="3064417E"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La CA de la Maestría y Doctorado en Ciencias Farmacéuticas analizará el Protocolo propuesto para la realización del proyecto de investigación, avalado por los miembros del Comité Tutoral, y determinará si se cumplen los requisitos establecidos. La CA podrá solicitar la opinión de expertos en el área de conocimiento del proyecto de investigación, para que, en calidad de asesores, contribuyan a la evaluación de este.</w:t>
      </w:r>
    </w:p>
    <w:p w14:paraId="0000005B" w14:textId="0E56FC6E"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La resolución que haga la CA de la Maestría y Doctorado en Ciencias Farmacéuticas sobre el protocolo y del Comité Tutoral propuestos, se entregará por escrito a cada alumno a partir de la 6ª semana del trimestre siguiente.</w:t>
      </w:r>
    </w:p>
    <w:p w14:paraId="0000005C" w14:textId="782CDDD0"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La notificación que la CA haga al estudiante sobre el protocolo </w:t>
      </w:r>
      <w:r w:rsidR="006676B7" w:rsidRPr="00726880">
        <w:rPr>
          <w:rFonts w:ascii="Century Gothic" w:eastAsia="Century Gothic" w:hAnsi="Century Gothic" w:cs="Century Gothic"/>
          <w:color w:val="000000" w:themeColor="text1"/>
          <w:sz w:val="20"/>
          <w:szCs w:val="20"/>
        </w:rPr>
        <w:t>evaluado</w:t>
      </w:r>
      <w:r w:rsidRPr="00726880">
        <w:rPr>
          <w:rFonts w:ascii="Century Gothic" w:eastAsia="Century Gothic" w:hAnsi="Century Gothic" w:cs="Century Gothic"/>
          <w:color w:val="000000" w:themeColor="text1"/>
          <w:sz w:val="20"/>
          <w:szCs w:val="20"/>
        </w:rPr>
        <w:t xml:space="preserve"> deberá contener en su caso, las propuestas de corrección o sugerencias que se considere deban realizarse, marcándose copia a los miembros del Comité Tutoral propuesto.</w:t>
      </w:r>
    </w:p>
    <w:p w14:paraId="0000005D" w14:textId="3EAEDE1A"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En caso de que el dictamen sea desfavorable al protocolo propuesto o bien a la propuesta de Comité Tutoral, la CA proporcionará por escrito los argumentos de la decisión y el alumno podrá solicitar la reconsideración del caso mediante un escrito y/o una entrevista durante la 7ª y 8ª semana del trimestre.</w:t>
      </w:r>
    </w:p>
    <w:p w14:paraId="0000005E" w14:textId="33DA8E66"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La respuesta de reconsideración o la entrega del protocolo modificado que haga el alumno y su Comité Tutoral, deberá ser entregada a la CA de la Maestría, a más tardar en la </w:t>
      </w:r>
      <w:r w:rsidR="001E3B29" w:rsidRPr="00726880">
        <w:rPr>
          <w:rFonts w:ascii="Century Gothic" w:eastAsia="Century Gothic" w:hAnsi="Century Gothic" w:cs="Century Gothic"/>
          <w:color w:val="000000" w:themeColor="text1"/>
          <w:sz w:val="20"/>
          <w:szCs w:val="20"/>
        </w:rPr>
        <w:t>10</w:t>
      </w:r>
      <w:r w:rsidRPr="00726880">
        <w:rPr>
          <w:rFonts w:ascii="Century Gothic" w:eastAsia="Century Gothic" w:hAnsi="Century Gothic" w:cs="Century Gothic"/>
          <w:color w:val="000000" w:themeColor="text1"/>
          <w:sz w:val="20"/>
          <w:szCs w:val="20"/>
        </w:rPr>
        <w:t>ª semana del trimestre correspondiente.</w:t>
      </w:r>
    </w:p>
    <w:p w14:paraId="0000005F" w14:textId="798177FF"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Una vez que la CA de MDCF haya acreditado a los miembros del Comité Tutoral, la coordinación, notificará, de manera individual y por escrito, a cada miembro de este </w:t>
      </w:r>
      <w:r w:rsidRPr="00726880">
        <w:rPr>
          <w:rFonts w:ascii="Century Gothic" w:eastAsia="Century Gothic" w:hAnsi="Century Gothic" w:cs="Century Gothic"/>
          <w:color w:val="000000" w:themeColor="text1"/>
          <w:sz w:val="20"/>
          <w:szCs w:val="20"/>
        </w:rPr>
        <w:lastRenderedPageBreak/>
        <w:t>Comité, su asignación, marcando copia al alumno. Esto se realizará a partir de la 8ª semana del trimestre correspondiente.</w:t>
      </w:r>
    </w:p>
    <w:p w14:paraId="00000060" w14:textId="49C7B146" w:rsidR="00176208" w:rsidRPr="00726880" w:rsidRDefault="002F6B31" w:rsidP="00E20A39">
      <w:pPr>
        <w:pStyle w:val="Prrafodelista"/>
        <w:numPr>
          <w:ilvl w:val="0"/>
          <w:numId w:val="17"/>
        </w:num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La resolución definitiva sobre el Protocolo y Comité Tutoral es competencia de la CA de la Maestría y Doctorado en Ciencias Farmacéuticas. </w:t>
      </w:r>
    </w:p>
    <w:p w14:paraId="44980070" w14:textId="77777777" w:rsidR="009936C7" w:rsidRPr="00726880" w:rsidRDefault="009936C7">
      <w:pPr>
        <w:spacing w:after="0" w:line="240" w:lineRule="auto"/>
        <w:jc w:val="both"/>
        <w:rPr>
          <w:rFonts w:ascii="Century Gothic" w:eastAsia="Century Gothic" w:hAnsi="Century Gothic" w:cs="Century Gothic"/>
          <w:color w:val="000000" w:themeColor="text1"/>
          <w:sz w:val="20"/>
          <w:szCs w:val="20"/>
        </w:rPr>
      </w:pPr>
    </w:p>
    <w:p w14:paraId="00000061" w14:textId="77777777" w:rsidR="00176208" w:rsidRPr="00726880" w:rsidRDefault="002F6B31">
      <w:pP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b/>
          <w:color w:val="000000" w:themeColor="text1"/>
          <w:sz w:val="20"/>
          <w:szCs w:val="20"/>
        </w:rPr>
        <w:t>De los cambios o modificaciones de protocolo y Comité Tutoral durante el primer año del Plan de Estudios</w:t>
      </w:r>
      <w:r w:rsidRPr="00726880">
        <w:rPr>
          <w:rFonts w:ascii="Century Gothic" w:eastAsia="Century Gothic" w:hAnsi="Century Gothic" w:cs="Century Gothic"/>
          <w:color w:val="000000" w:themeColor="text1"/>
          <w:sz w:val="20"/>
          <w:szCs w:val="20"/>
        </w:rPr>
        <w:t>:</w:t>
      </w:r>
    </w:p>
    <w:p w14:paraId="00000062" w14:textId="77777777" w:rsidR="00176208" w:rsidRPr="00726880"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En el caso de que por algún motivo se decida modificar parcialmente el proyecto de investigación (objetivos, hipótesis, entre otros), o en su caso darlo de baja, el alumno deberá presentar su solicitud por escrito a la CA de la Maestría y Doctorado en Ciencias Farmacéuticas, con el aval de los miembros del Comité Tutoral, se deben proporcionar los argumentos que justifiquen la modificación o baja del proyecto. </w:t>
      </w:r>
    </w:p>
    <w:p w14:paraId="00000063" w14:textId="77777777" w:rsidR="00176208" w:rsidRPr="00726880"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En el caso de que se solicite cambio en la conformación del Comité Tutoral, ya sea parcial o total, el alumno también deberá presentar la solicitud por escrito, deberá justificar los motivos del cambio en el Comité Tutoral (el/los que salen y el/los que se incorporan). La solicitud debe ser avalada por el Nuevo Comité Tutoral.</w:t>
      </w:r>
    </w:p>
    <w:p w14:paraId="00000064" w14:textId="77777777" w:rsidR="00176208" w:rsidRPr="00726880"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 xml:space="preserve">Cualquiera que sea el caso (modificación o baja), todo proyecto deberá cumplir con los requisitos establecidos para un protocolo de investigación nuevo y será sometido a la aprobación de la CA de la MDCF. </w:t>
      </w:r>
    </w:p>
    <w:p w14:paraId="00000065" w14:textId="77777777" w:rsidR="00176208" w:rsidRPr="00726880"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Se recomienda que el alumno no cambie más de una vez su protocolo de investigación, con la finalidad de que le sea posible concluir su investigación e ICR dentro del plazo de tiempo que establece el Plan de Estudios vigente.</w:t>
      </w:r>
    </w:p>
    <w:p w14:paraId="00000066" w14:textId="77777777" w:rsidR="00176208" w:rsidRPr="00726880" w:rsidRDefault="002F6B31">
      <w:pPr>
        <w:numPr>
          <w:ilvl w:val="0"/>
          <w:numId w:val="6"/>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La CA de la Maestría y Doctorado en Ciencias Farmacéuticas dará respuesta por escrito a la solicitud de modificación o baja de proyecto, o de cambio de Comité Tutoral, en un plazo máximo de 10 días hábiles contados a partir de la fecha de recepción de la solicitud.</w:t>
      </w:r>
    </w:p>
    <w:p w14:paraId="00000067" w14:textId="77777777" w:rsidR="00176208" w:rsidRPr="00726880" w:rsidRDefault="00176208">
      <w:pPr>
        <w:pBdr>
          <w:top w:val="nil"/>
          <w:left w:val="nil"/>
          <w:bottom w:val="nil"/>
          <w:right w:val="nil"/>
          <w:between w:val="nil"/>
        </w:pBdr>
        <w:spacing w:after="0" w:line="240" w:lineRule="auto"/>
        <w:ind w:left="360"/>
        <w:jc w:val="both"/>
        <w:rPr>
          <w:rFonts w:ascii="Century Gothic" w:eastAsia="Century Gothic" w:hAnsi="Century Gothic" w:cs="Century Gothic"/>
          <w:color w:val="000000" w:themeColor="text1"/>
          <w:sz w:val="20"/>
          <w:szCs w:val="20"/>
        </w:rPr>
      </w:pPr>
    </w:p>
    <w:p w14:paraId="00000068" w14:textId="2F882796" w:rsidR="00176208" w:rsidRPr="00726880" w:rsidRDefault="002F6B31">
      <w:pPr>
        <w:spacing w:after="0" w:line="240" w:lineRule="auto"/>
        <w:jc w:val="both"/>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V</w:t>
      </w:r>
      <w:r w:rsidR="00E20A39" w:rsidRPr="00726880">
        <w:rPr>
          <w:rFonts w:ascii="Century Gothic" w:eastAsia="Century Gothic" w:hAnsi="Century Gothic" w:cs="Century Gothic"/>
          <w:b/>
          <w:color w:val="000000" w:themeColor="text1"/>
          <w:sz w:val="20"/>
          <w:szCs w:val="20"/>
        </w:rPr>
        <w:t>.</w:t>
      </w:r>
      <w:r w:rsidRPr="00726880">
        <w:rPr>
          <w:rFonts w:ascii="Century Gothic" w:eastAsia="Century Gothic" w:hAnsi="Century Gothic" w:cs="Century Gothic"/>
          <w:b/>
          <w:color w:val="000000" w:themeColor="text1"/>
          <w:sz w:val="20"/>
          <w:szCs w:val="20"/>
        </w:rPr>
        <w:t xml:space="preserve"> DE LA ENTREGA DE LA IDÓNEA COMUNICACIÓN DE RESULTADOS (ICR) Y EL EXAMEN DE </w:t>
      </w:r>
      <w:r w:rsidR="009936C7" w:rsidRPr="00726880">
        <w:rPr>
          <w:rFonts w:ascii="Century Gothic" w:eastAsia="Century Gothic" w:hAnsi="Century Gothic" w:cs="Century Gothic"/>
          <w:b/>
          <w:color w:val="000000" w:themeColor="text1"/>
          <w:sz w:val="20"/>
          <w:szCs w:val="20"/>
        </w:rPr>
        <w:t xml:space="preserve">  </w:t>
      </w:r>
      <w:r w:rsidRPr="00726880">
        <w:rPr>
          <w:rFonts w:ascii="Century Gothic" w:eastAsia="Century Gothic" w:hAnsi="Century Gothic" w:cs="Century Gothic"/>
          <w:b/>
          <w:color w:val="000000" w:themeColor="text1"/>
          <w:sz w:val="20"/>
          <w:szCs w:val="20"/>
        </w:rPr>
        <w:t>GRADO</w:t>
      </w:r>
    </w:p>
    <w:p w14:paraId="00000069" w14:textId="77777777" w:rsidR="00176208" w:rsidRPr="00726880" w:rsidRDefault="002F6B31">
      <w:pPr>
        <w:spacing w:after="0" w:line="240" w:lineRule="auto"/>
        <w:jc w:val="both"/>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NIVEL I (MAESTRÍA)</w:t>
      </w:r>
    </w:p>
    <w:p w14:paraId="0000006A" w14:textId="77777777" w:rsidR="00176208" w:rsidRPr="00726880" w:rsidRDefault="002F6B31">
      <w:pPr>
        <w:spacing w:after="0" w:line="240" w:lineRule="auto"/>
        <w:jc w:val="both"/>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REQUISITOS</w:t>
      </w:r>
    </w:p>
    <w:p w14:paraId="0000006B" w14:textId="77777777" w:rsidR="00176208" w:rsidRPr="00726880" w:rsidRDefault="002F6B31">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Cubrir los 270 créditos previstos por el plan de estudios.</w:t>
      </w:r>
    </w:p>
    <w:p w14:paraId="0000006C" w14:textId="2630AF27" w:rsidR="00176208" w:rsidRPr="00726880" w:rsidRDefault="002F6B31">
      <w:pPr>
        <w:numPr>
          <w:ilvl w:val="0"/>
          <w:numId w:val="7"/>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Presentar y aprobar la Idónea Comunicación de Resultados y el Examen de Grado</w:t>
      </w:r>
      <w:r w:rsidR="000021B1" w:rsidRPr="00726880">
        <w:rPr>
          <w:rFonts w:ascii="Century Gothic" w:eastAsia="Century Gothic" w:hAnsi="Century Gothic" w:cs="Century Gothic"/>
          <w:color w:val="000000" w:themeColor="text1"/>
          <w:sz w:val="20"/>
          <w:szCs w:val="20"/>
        </w:rPr>
        <w:t xml:space="preserve"> (</w:t>
      </w:r>
      <w:r w:rsidR="000F3044" w:rsidRPr="00726880">
        <w:rPr>
          <w:rFonts w:ascii="Century Gothic" w:eastAsia="Century Gothic" w:hAnsi="Century Gothic" w:cs="Century Gothic"/>
          <w:b/>
          <w:bCs/>
          <w:i/>
          <w:iCs/>
          <w:color w:val="000000" w:themeColor="text1"/>
          <w:sz w:val="20"/>
          <w:szCs w:val="20"/>
        </w:rPr>
        <w:t xml:space="preserve">Anexo VII, Anexo VIII </w:t>
      </w:r>
      <w:r w:rsidR="00E32972" w:rsidRPr="00726880">
        <w:rPr>
          <w:rFonts w:ascii="Century Gothic" w:eastAsia="Century Gothic" w:hAnsi="Century Gothic" w:cs="Century Gothic"/>
          <w:b/>
          <w:bCs/>
          <w:i/>
          <w:iCs/>
          <w:color w:val="000000" w:themeColor="text1"/>
          <w:sz w:val="20"/>
          <w:szCs w:val="20"/>
        </w:rPr>
        <w:t>y Anexo IX</w:t>
      </w:r>
      <w:r w:rsidR="000021B1" w:rsidRPr="00726880">
        <w:rPr>
          <w:rFonts w:ascii="Century Gothic" w:eastAsia="Century Gothic" w:hAnsi="Century Gothic" w:cs="Century Gothic"/>
          <w:i/>
          <w:iCs/>
          <w:color w:val="000000" w:themeColor="text1"/>
          <w:sz w:val="20"/>
          <w:szCs w:val="20"/>
        </w:rPr>
        <w:t>)</w:t>
      </w:r>
      <w:r w:rsidR="00E32972" w:rsidRPr="00726880">
        <w:rPr>
          <w:rFonts w:ascii="Century Gothic" w:eastAsia="Century Gothic" w:hAnsi="Century Gothic" w:cs="Century Gothic"/>
          <w:color w:val="000000" w:themeColor="text1"/>
          <w:sz w:val="20"/>
          <w:szCs w:val="20"/>
        </w:rPr>
        <w:t>.</w:t>
      </w:r>
    </w:p>
    <w:p w14:paraId="0000006D" w14:textId="77777777" w:rsidR="00176208" w:rsidRPr="00726880" w:rsidRDefault="002F6B31">
      <w:pPr>
        <w:spacing w:after="0" w:line="240" w:lineRule="auto"/>
        <w:jc w:val="both"/>
        <w:rPr>
          <w:rFonts w:ascii="Century Gothic" w:eastAsia="Century Gothic" w:hAnsi="Century Gothic" w:cs="Century Gothic"/>
          <w:b/>
          <w:color w:val="000000" w:themeColor="text1"/>
          <w:sz w:val="20"/>
          <w:szCs w:val="20"/>
        </w:rPr>
      </w:pPr>
      <w:r w:rsidRPr="00726880">
        <w:rPr>
          <w:rFonts w:ascii="Century Gothic" w:eastAsia="Century Gothic" w:hAnsi="Century Gothic" w:cs="Century Gothic"/>
          <w:b/>
          <w:color w:val="000000" w:themeColor="text1"/>
          <w:sz w:val="20"/>
          <w:szCs w:val="20"/>
        </w:rPr>
        <w:t>MODALIDADES DE LA IDÓNEA COMUNICACIÓN DE RESULTADOS Y DEL EXAMEN DE GRADO</w:t>
      </w:r>
    </w:p>
    <w:p w14:paraId="0000006E" w14:textId="1D6D7E7A" w:rsidR="00176208" w:rsidRPr="00332B01" w:rsidRDefault="002F6B31">
      <w:pPr>
        <w:numPr>
          <w:ilvl w:val="0"/>
          <w:numId w:val="8"/>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726880">
        <w:rPr>
          <w:rFonts w:ascii="Century Gothic" w:eastAsia="Century Gothic" w:hAnsi="Century Gothic" w:cs="Century Gothic"/>
          <w:color w:val="000000" w:themeColor="text1"/>
          <w:sz w:val="20"/>
          <w:szCs w:val="20"/>
        </w:rPr>
        <w:t>Presentar al Comité Tutoral para su revisión y aprobación un documento estructurado sobre los resultados de la investigación desarrollada en función de los objetivos del proyecto de investigación.</w:t>
      </w:r>
    </w:p>
    <w:p w14:paraId="6A2AF22D" w14:textId="66A2A57C" w:rsidR="00B01E80" w:rsidRDefault="00960064" w:rsidP="00941B8C">
      <w:pPr>
        <w:pBdr>
          <w:top w:val="nil"/>
          <w:left w:val="nil"/>
          <w:bottom w:val="nil"/>
          <w:right w:val="nil"/>
          <w:between w:val="nil"/>
        </w:pBdr>
        <w:spacing w:after="0" w:line="240" w:lineRule="auto"/>
        <w:ind w:left="360"/>
        <w:jc w:val="both"/>
        <w:rPr>
          <w:rFonts w:ascii="Century Gothic" w:hAnsi="Century Gothic"/>
          <w:sz w:val="20"/>
          <w:szCs w:val="20"/>
        </w:rPr>
      </w:pPr>
      <w:bookmarkStart w:id="0" w:name="_Hlk126083164"/>
      <w:r>
        <w:rPr>
          <w:rFonts w:ascii="Century Gothic" w:eastAsia="Century Gothic" w:hAnsi="Century Gothic" w:cs="Century Gothic"/>
          <w:color w:val="000000" w:themeColor="text1"/>
          <w:sz w:val="20"/>
          <w:szCs w:val="20"/>
        </w:rPr>
        <w:t>A l</w:t>
      </w:r>
      <w:r w:rsidR="00B01E80" w:rsidRPr="00332B01">
        <w:rPr>
          <w:rFonts w:ascii="Century Gothic" w:eastAsia="Century Gothic" w:hAnsi="Century Gothic" w:cs="Century Gothic"/>
          <w:color w:val="000000" w:themeColor="text1"/>
          <w:sz w:val="20"/>
          <w:szCs w:val="20"/>
        </w:rPr>
        <w:t xml:space="preserve">a Idónea Comunicación de Resultados </w:t>
      </w:r>
      <w:r>
        <w:rPr>
          <w:rFonts w:ascii="Century Gothic" w:eastAsia="Century Gothic" w:hAnsi="Century Gothic" w:cs="Century Gothic"/>
          <w:color w:val="000000" w:themeColor="text1"/>
          <w:sz w:val="20"/>
          <w:szCs w:val="20"/>
        </w:rPr>
        <w:t xml:space="preserve">se le </w:t>
      </w:r>
      <w:r w:rsidR="00B01E80" w:rsidRPr="00332B01">
        <w:rPr>
          <w:rFonts w:ascii="Century Gothic" w:eastAsia="Century Gothic" w:hAnsi="Century Gothic" w:cs="Century Gothic"/>
          <w:color w:val="000000" w:themeColor="text1"/>
          <w:sz w:val="20"/>
          <w:szCs w:val="20"/>
        </w:rPr>
        <w:t>evalua</w:t>
      </w:r>
      <w:r>
        <w:rPr>
          <w:rFonts w:ascii="Century Gothic" w:eastAsia="Century Gothic" w:hAnsi="Century Gothic" w:cs="Century Gothic"/>
          <w:color w:val="000000" w:themeColor="text1"/>
          <w:sz w:val="20"/>
          <w:szCs w:val="20"/>
        </w:rPr>
        <w:t>rá</w:t>
      </w:r>
      <w:r w:rsidR="00B01E80" w:rsidRPr="00332B01">
        <w:rPr>
          <w:rFonts w:ascii="Century Gothic" w:eastAsia="Century Gothic" w:hAnsi="Century Gothic" w:cs="Century Gothic"/>
          <w:color w:val="000000" w:themeColor="text1"/>
          <w:sz w:val="20"/>
          <w:szCs w:val="20"/>
        </w:rPr>
        <w:t xml:space="preserve"> el grado de similitud con otros textos ya publicados</w:t>
      </w:r>
      <w:r>
        <w:rPr>
          <w:rFonts w:ascii="Century Gothic" w:eastAsia="Century Gothic" w:hAnsi="Century Gothic" w:cs="Century Gothic"/>
          <w:color w:val="000000" w:themeColor="text1"/>
          <w:sz w:val="20"/>
          <w:szCs w:val="20"/>
        </w:rPr>
        <w:t>,</w:t>
      </w:r>
      <w:r w:rsidR="00B01E80" w:rsidRPr="00332B01">
        <w:rPr>
          <w:rFonts w:ascii="Century Gothic" w:eastAsia="Century Gothic" w:hAnsi="Century Gothic" w:cs="Century Gothic"/>
          <w:color w:val="000000" w:themeColor="text1"/>
          <w:sz w:val="20"/>
          <w:szCs w:val="20"/>
        </w:rPr>
        <w:t xml:space="preserve"> para g</w:t>
      </w:r>
      <w:r w:rsidR="00B01E80" w:rsidRPr="00726880">
        <w:rPr>
          <w:rFonts w:ascii="Century Gothic" w:hAnsi="Century Gothic"/>
          <w:sz w:val="20"/>
          <w:szCs w:val="20"/>
        </w:rPr>
        <w:t>arantizar la originalidad del contenido del informe de investigación. Se puede utilizar el programa It</w:t>
      </w:r>
      <w:r w:rsidR="00B01E80" w:rsidRPr="00726880">
        <w:rPr>
          <w:rStyle w:val="nfasis"/>
          <w:rFonts w:ascii="Century Gothic" w:hAnsi="Century Gothic"/>
          <w:sz w:val="20"/>
          <w:szCs w:val="20"/>
        </w:rPr>
        <w:t>henticate</w:t>
      </w:r>
      <w:r w:rsidR="00B01E80" w:rsidRPr="00726880">
        <w:rPr>
          <w:rFonts w:ascii="Century Gothic" w:hAnsi="Century Gothic"/>
          <w:sz w:val="20"/>
          <w:szCs w:val="20"/>
        </w:rPr>
        <w:t xml:space="preserve"> de Turnitin que es una herramienta de verificación de plagio para instituciones académicas e investigadores.</w:t>
      </w:r>
      <w:bookmarkEnd w:id="0"/>
    </w:p>
    <w:p w14:paraId="08B36B94" w14:textId="2822FD9F" w:rsidR="00E10898" w:rsidRDefault="00E10898" w:rsidP="00941B8C">
      <w:pPr>
        <w:pBdr>
          <w:top w:val="nil"/>
          <w:left w:val="nil"/>
          <w:bottom w:val="nil"/>
          <w:right w:val="nil"/>
          <w:between w:val="nil"/>
        </w:pBdr>
        <w:spacing w:after="0" w:line="240" w:lineRule="auto"/>
        <w:ind w:left="360"/>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El “Reporte de Similitud” podrá ser enviado a los sinodales, por indicaciones de la Comisión Académica.</w:t>
      </w:r>
    </w:p>
    <w:p w14:paraId="68914AAA" w14:textId="77777777" w:rsidR="00941B8C" w:rsidRPr="00332B01" w:rsidRDefault="00941B8C" w:rsidP="00726880">
      <w:pPr>
        <w:pBdr>
          <w:top w:val="nil"/>
          <w:left w:val="nil"/>
          <w:bottom w:val="nil"/>
          <w:right w:val="nil"/>
          <w:between w:val="nil"/>
        </w:pBdr>
        <w:spacing w:after="0" w:line="240" w:lineRule="auto"/>
        <w:ind w:left="360"/>
        <w:jc w:val="both"/>
        <w:rPr>
          <w:rFonts w:ascii="Century Gothic" w:eastAsia="Century Gothic" w:hAnsi="Century Gothic" w:cs="Century Gothic"/>
          <w:color w:val="000000" w:themeColor="text1"/>
          <w:sz w:val="20"/>
          <w:szCs w:val="20"/>
        </w:rPr>
      </w:pPr>
    </w:p>
    <w:p w14:paraId="0000006F" w14:textId="4C178C40" w:rsidR="00176208" w:rsidRPr="00332B01" w:rsidRDefault="002F6B31">
      <w:pPr>
        <w:numPr>
          <w:ilvl w:val="0"/>
          <w:numId w:val="8"/>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En su caso presentar un artículo científico</w:t>
      </w:r>
      <w:r w:rsidR="00F77FD0" w:rsidRPr="00332B01">
        <w:rPr>
          <w:rFonts w:ascii="Century Gothic" w:eastAsia="Century Gothic" w:hAnsi="Century Gothic" w:cs="Century Gothic"/>
          <w:color w:val="000000" w:themeColor="text1"/>
          <w:sz w:val="20"/>
          <w:szCs w:val="20"/>
        </w:rPr>
        <w:t xml:space="preserve"> (</w:t>
      </w:r>
      <w:r w:rsidR="00F77FD0" w:rsidRPr="00332B01">
        <w:rPr>
          <w:rFonts w:ascii="Century Gothic" w:eastAsia="Century Gothic" w:hAnsi="Century Gothic" w:cs="Century Gothic"/>
          <w:b/>
          <w:bCs/>
          <w:i/>
          <w:iCs/>
          <w:color w:val="000000" w:themeColor="text1"/>
          <w:sz w:val="20"/>
          <w:szCs w:val="20"/>
        </w:rPr>
        <w:t>Anexo VIII</w:t>
      </w:r>
      <w:r w:rsidR="00F77FD0" w:rsidRPr="00332B01">
        <w:rPr>
          <w:rFonts w:ascii="Century Gothic" w:eastAsia="Century Gothic" w:hAnsi="Century Gothic" w:cs="Century Gothic"/>
          <w:i/>
          <w:iCs/>
          <w:color w:val="000000" w:themeColor="text1"/>
          <w:sz w:val="20"/>
          <w:szCs w:val="20"/>
        </w:rPr>
        <w:t>)</w:t>
      </w:r>
      <w:r w:rsidRPr="00332B01">
        <w:rPr>
          <w:rFonts w:ascii="Century Gothic" w:eastAsia="Century Gothic" w:hAnsi="Century Gothic" w:cs="Century Gothic"/>
          <w:color w:val="000000" w:themeColor="text1"/>
          <w:sz w:val="20"/>
          <w:szCs w:val="20"/>
        </w:rPr>
        <w:t xml:space="preserve"> aprobado por su Comité Tutoral sobre los resultados de la investigación desarrollada, publicado o aceptado a publicación, incluyendo el manuscrito enviado a la revista editora, que deberá estar registrada en la clasificación de revistas del CONACyT o en el Journal Citation Reports (JCR). El alumno deberá aparecer como primer autor y como coautores el Comité </w:t>
      </w:r>
      <w:r w:rsidRPr="00332B01">
        <w:rPr>
          <w:rFonts w:ascii="Century Gothic" w:eastAsia="Century Gothic" w:hAnsi="Century Gothic" w:cs="Century Gothic"/>
          <w:color w:val="000000" w:themeColor="text1"/>
          <w:sz w:val="20"/>
          <w:szCs w:val="20"/>
        </w:rPr>
        <w:lastRenderedPageBreak/>
        <w:t>Tutoral completo y deberá dar créditos a la MDCF y en su caso agradecimiento al CONACyT por la beca otorgada al alumno.</w:t>
      </w:r>
    </w:p>
    <w:p w14:paraId="00000070" w14:textId="66F394FC" w:rsidR="00176208" w:rsidRPr="00332B01" w:rsidRDefault="002F6B31">
      <w:pP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b/>
          <w:color w:val="000000" w:themeColor="text1"/>
          <w:sz w:val="20"/>
          <w:szCs w:val="20"/>
        </w:rPr>
        <w:t xml:space="preserve">EXAMEN DE GRADO. </w:t>
      </w:r>
      <w:r w:rsidRPr="00332B01">
        <w:rPr>
          <w:rFonts w:ascii="Century Gothic" w:eastAsia="Century Gothic" w:hAnsi="Century Gothic" w:cs="Century Gothic"/>
          <w:color w:val="000000" w:themeColor="text1"/>
          <w:sz w:val="20"/>
          <w:szCs w:val="20"/>
        </w:rPr>
        <w:t xml:space="preserve">La defensa de la Idónea </w:t>
      </w:r>
      <w:r w:rsidR="000C234F" w:rsidRPr="00332B01">
        <w:rPr>
          <w:rFonts w:ascii="Century Gothic" w:eastAsia="Century Gothic" w:hAnsi="Century Gothic" w:cs="Century Gothic"/>
          <w:color w:val="000000" w:themeColor="text1"/>
          <w:sz w:val="20"/>
          <w:szCs w:val="20"/>
        </w:rPr>
        <w:t>Comunicación</w:t>
      </w:r>
      <w:r w:rsidRPr="00332B01">
        <w:rPr>
          <w:rFonts w:ascii="Century Gothic" w:eastAsia="Century Gothic" w:hAnsi="Century Gothic" w:cs="Century Gothic"/>
          <w:color w:val="000000" w:themeColor="text1"/>
          <w:sz w:val="20"/>
          <w:szCs w:val="20"/>
        </w:rPr>
        <w:t xml:space="preserve"> de Resultados se realizará públicamente ante el Jurado que Calificará la Idónea Comunicación de resultados Nivel I y con la presencia de un integrante de la CA de la MDCF. Este jurado estará integrado por tres miembros: un integrante del Comité Tutoral adscrito a la UAM (tutor o asesor) y dos miembros externos al posgrado. Como resultado de esta presentación se firmará un acta de examen de grado.</w:t>
      </w:r>
    </w:p>
    <w:p w14:paraId="28310CFC" w14:textId="77777777" w:rsidR="009936C7" w:rsidRPr="00332B01" w:rsidRDefault="009936C7">
      <w:pPr>
        <w:spacing w:after="0" w:line="240" w:lineRule="auto"/>
        <w:jc w:val="both"/>
        <w:rPr>
          <w:rFonts w:ascii="Century Gothic" w:eastAsia="Century Gothic" w:hAnsi="Century Gothic" w:cs="Century Gothic"/>
          <w:color w:val="000000" w:themeColor="text1"/>
          <w:sz w:val="20"/>
          <w:szCs w:val="20"/>
        </w:rPr>
      </w:pPr>
    </w:p>
    <w:p w14:paraId="23C2C451" w14:textId="176B8770" w:rsidR="000C234F" w:rsidRPr="00332B01" w:rsidRDefault="000C234F" w:rsidP="000C234F">
      <w:pPr>
        <w:spacing w:after="0" w:line="240" w:lineRule="auto"/>
        <w:rPr>
          <w:rFonts w:ascii="Century Gothic" w:eastAsia="Century Gothic" w:hAnsi="Century Gothic" w:cs="Century Gothic"/>
          <w:b/>
          <w:color w:val="000000" w:themeColor="text1"/>
          <w:sz w:val="20"/>
          <w:szCs w:val="20"/>
        </w:rPr>
      </w:pPr>
      <w:r w:rsidRPr="00332B01">
        <w:rPr>
          <w:rFonts w:ascii="Century Gothic" w:eastAsia="Century Gothic" w:hAnsi="Century Gothic" w:cs="Century Gothic"/>
          <w:b/>
          <w:color w:val="000000" w:themeColor="text1"/>
          <w:sz w:val="20"/>
          <w:szCs w:val="20"/>
        </w:rPr>
        <w:t>VI. DE LOS EVALUADORES EXTERNOS (JURADO DE EXAMEN DE GRADO)</w:t>
      </w:r>
    </w:p>
    <w:p w14:paraId="01F214F2" w14:textId="5ECC9CDB" w:rsidR="000C234F" w:rsidRPr="00332B01" w:rsidRDefault="000C234F" w:rsidP="000C234F">
      <w:pPr>
        <w:pStyle w:val="Prrafodelista"/>
        <w:numPr>
          <w:ilvl w:val="0"/>
          <w:numId w:val="19"/>
        </w:numPr>
        <w:spacing w:after="0" w:line="240" w:lineRule="auto"/>
        <w:rPr>
          <w:rFonts w:ascii="Century Gothic" w:eastAsia="Century Gothic" w:hAnsi="Century Gothic" w:cs="Century Gothic"/>
          <w:b/>
          <w:color w:val="000000" w:themeColor="text1"/>
          <w:sz w:val="20"/>
          <w:szCs w:val="20"/>
        </w:rPr>
      </w:pPr>
      <w:r w:rsidRPr="00332B01">
        <w:rPr>
          <w:rFonts w:ascii="Century Gothic" w:eastAsia="Century Gothic" w:hAnsi="Century Gothic" w:cs="Century Gothic"/>
          <w:b/>
          <w:color w:val="000000" w:themeColor="text1"/>
          <w:sz w:val="20"/>
          <w:szCs w:val="20"/>
        </w:rPr>
        <w:t>JURADO QUE CALIFICARÁ LA IDONEA COMUNICACIÓN DE REULTADOS DEL NIVEL I</w:t>
      </w:r>
    </w:p>
    <w:p w14:paraId="3F1A4043" w14:textId="0E63E7DE" w:rsidR="000C234F" w:rsidRPr="00332B01" w:rsidRDefault="000C234F" w:rsidP="000C234F">
      <w:pP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El Jurado para la evaluación de la "Idónea Comunicación de Resultados", tanto en su forma escrita, como la presentación oral (</w:t>
      </w:r>
      <w:r w:rsidR="000F3044" w:rsidRPr="00332B01">
        <w:rPr>
          <w:rFonts w:ascii="Century Gothic" w:eastAsia="Century Gothic" w:hAnsi="Century Gothic" w:cs="Century Gothic"/>
          <w:b/>
          <w:bCs/>
          <w:color w:val="000000" w:themeColor="text1"/>
          <w:sz w:val="20"/>
          <w:szCs w:val="20"/>
        </w:rPr>
        <w:t>Anexo X</w:t>
      </w:r>
      <w:r w:rsidR="000F3044" w:rsidRPr="00332B01">
        <w:rPr>
          <w:rFonts w:ascii="Century Gothic" w:eastAsia="Century Gothic" w:hAnsi="Century Gothic" w:cs="Century Gothic"/>
          <w:color w:val="000000" w:themeColor="text1"/>
          <w:sz w:val="20"/>
          <w:szCs w:val="20"/>
        </w:rPr>
        <w:t xml:space="preserve"> y </w:t>
      </w:r>
      <w:r w:rsidRPr="00332B01">
        <w:rPr>
          <w:rFonts w:ascii="Century Gothic" w:eastAsia="Century Gothic" w:hAnsi="Century Gothic" w:cs="Century Gothic"/>
          <w:color w:val="000000" w:themeColor="text1"/>
          <w:sz w:val="20"/>
          <w:szCs w:val="20"/>
        </w:rPr>
        <w:t xml:space="preserve">Examen de Grado), estará conformado por el </w:t>
      </w:r>
      <w:r w:rsidRPr="00332B01">
        <w:rPr>
          <w:rFonts w:ascii="Century Gothic" w:eastAsia="Century Gothic" w:hAnsi="Century Gothic" w:cs="Century Gothic"/>
          <w:b/>
          <w:color w:val="000000" w:themeColor="text1"/>
          <w:sz w:val="20"/>
          <w:szCs w:val="20"/>
        </w:rPr>
        <w:t>Tutor o el Cotutor o el Asesor adscrito a la UAM</w:t>
      </w:r>
      <w:r w:rsidRPr="00332B01">
        <w:rPr>
          <w:rFonts w:ascii="Century Gothic" w:eastAsia="Century Gothic" w:hAnsi="Century Gothic" w:cs="Century Gothic"/>
          <w:color w:val="000000" w:themeColor="text1"/>
          <w:sz w:val="20"/>
          <w:szCs w:val="20"/>
        </w:rPr>
        <w:t xml:space="preserve">, que fungió como miembro del Comité Tutoral del alumno, y dos evaluadores cuya adscripción laboral sea distinta a la UAM. Es función de la CA de la MDCF, la designación del </w:t>
      </w:r>
      <w:proofErr w:type="gramStart"/>
      <w:r w:rsidRPr="00332B01">
        <w:rPr>
          <w:rFonts w:ascii="Century Gothic" w:eastAsia="Century Gothic" w:hAnsi="Century Gothic" w:cs="Century Gothic"/>
          <w:color w:val="000000" w:themeColor="text1"/>
          <w:sz w:val="20"/>
          <w:szCs w:val="20"/>
        </w:rPr>
        <w:t>Presidente</w:t>
      </w:r>
      <w:proofErr w:type="gramEnd"/>
      <w:r w:rsidRPr="00332B01">
        <w:rPr>
          <w:rFonts w:ascii="Century Gothic" w:eastAsia="Century Gothic" w:hAnsi="Century Gothic" w:cs="Century Gothic"/>
          <w:color w:val="000000" w:themeColor="text1"/>
          <w:sz w:val="20"/>
          <w:szCs w:val="20"/>
        </w:rPr>
        <w:t xml:space="preserve"> y del Vocal entre los miembros externos, y la notificación correspondiente a cada uno de ellos la realizará la Coordinación de la Maestría. El </w:t>
      </w:r>
      <w:proofErr w:type="gramStart"/>
      <w:r w:rsidRPr="00332B01">
        <w:rPr>
          <w:rFonts w:ascii="Century Gothic" w:eastAsia="Century Gothic" w:hAnsi="Century Gothic" w:cs="Century Gothic"/>
          <w:color w:val="000000" w:themeColor="text1"/>
          <w:sz w:val="20"/>
          <w:szCs w:val="20"/>
        </w:rPr>
        <w:t>Secretario</w:t>
      </w:r>
      <w:proofErr w:type="gramEnd"/>
      <w:r w:rsidRPr="00332B01">
        <w:rPr>
          <w:rFonts w:ascii="Century Gothic" w:eastAsia="Century Gothic" w:hAnsi="Century Gothic" w:cs="Century Gothic"/>
          <w:color w:val="000000" w:themeColor="text1"/>
          <w:sz w:val="20"/>
          <w:szCs w:val="20"/>
        </w:rPr>
        <w:t xml:space="preserve"> del Jurado será el investigador adscrito a la UAM que fungió como Tutor, Cotutor o Asesor en el Comité Tutoral del alumno.</w:t>
      </w:r>
    </w:p>
    <w:p w14:paraId="6D201498" w14:textId="77777777" w:rsidR="000C234F" w:rsidRPr="00332B01" w:rsidRDefault="000C234F" w:rsidP="000C234F">
      <w:pP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El jurado que calificará la idónea comunicación de resultados del Nivel I deberá ser parte del jurado ampliado para el ingreso al Nivel II de MDCF.</w:t>
      </w:r>
    </w:p>
    <w:p w14:paraId="02C2FC4A" w14:textId="3D0A84B4" w:rsidR="000C234F" w:rsidRPr="00332B01" w:rsidRDefault="000C234F" w:rsidP="000C234F">
      <w:pPr>
        <w:pStyle w:val="Prrafodelista"/>
        <w:numPr>
          <w:ilvl w:val="0"/>
          <w:numId w:val="19"/>
        </w:numPr>
        <w:spacing w:after="0" w:line="240" w:lineRule="auto"/>
        <w:jc w:val="both"/>
        <w:rPr>
          <w:rFonts w:ascii="Century Gothic" w:eastAsia="Century Gothic" w:hAnsi="Century Gothic" w:cs="Century Gothic"/>
          <w:b/>
          <w:color w:val="000000" w:themeColor="text1"/>
          <w:sz w:val="20"/>
          <w:szCs w:val="20"/>
        </w:rPr>
      </w:pPr>
      <w:r w:rsidRPr="00332B01">
        <w:rPr>
          <w:rFonts w:ascii="Century Gothic" w:eastAsia="Century Gothic" w:hAnsi="Century Gothic" w:cs="Century Gothic"/>
          <w:b/>
          <w:color w:val="000000" w:themeColor="text1"/>
          <w:sz w:val="20"/>
          <w:szCs w:val="20"/>
        </w:rPr>
        <w:t>JURADO AMPLIADO PARA EL INGRESO AL NIVEL II (DOCTORADO)</w:t>
      </w:r>
    </w:p>
    <w:p w14:paraId="0D555A1C" w14:textId="77777777" w:rsidR="000C234F" w:rsidRPr="00332B01" w:rsidRDefault="000C234F" w:rsidP="000C234F">
      <w:pP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Estará formado por el tutor o asesor interno, dos miembros externos al posgrado y dos miembros de la CA de Maestría y Doctorado en Ciencias Farmacéuticas, que calificarán la idónea comunicación de resultados (ICR), el examen de grado de maestría y la propuesta del proyecto de investigación doctoral que desarrollará para la elaboración de la tesis.</w:t>
      </w:r>
    </w:p>
    <w:p w14:paraId="6A7D91DB" w14:textId="77777777" w:rsidR="000C234F" w:rsidRPr="00332B01" w:rsidRDefault="000C234F" w:rsidP="000C234F">
      <w:pPr>
        <w:spacing w:after="0" w:line="240" w:lineRule="auto"/>
        <w:jc w:val="both"/>
        <w:rPr>
          <w:rFonts w:ascii="Century Gothic" w:eastAsia="Century Gothic" w:hAnsi="Century Gothic" w:cs="Century Gothic"/>
          <w:color w:val="000000" w:themeColor="text1"/>
          <w:sz w:val="20"/>
          <w:szCs w:val="20"/>
        </w:rPr>
      </w:pPr>
    </w:p>
    <w:p w14:paraId="6E516F70" w14:textId="77777777" w:rsidR="000C234F" w:rsidRPr="00332B01" w:rsidRDefault="000C234F" w:rsidP="000C234F">
      <w:pPr>
        <w:spacing w:after="0" w:line="240" w:lineRule="auto"/>
        <w:rPr>
          <w:rFonts w:ascii="Century Gothic" w:eastAsia="Century Gothic" w:hAnsi="Century Gothic" w:cs="Century Gothic"/>
          <w:b/>
          <w:color w:val="000000" w:themeColor="text1"/>
          <w:sz w:val="20"/>
          <w:szCs w:val="20"/>
        </w:rPr>
      </w:pPr>
      <w:r w:rsidRPr="00332B01">
        <w:rPr>
          <w:rFonts w:ascii="Century Gothic" w:eastAsia="Century Gothic" w:hAnsi="Century Gothic" w:cs="Century Gothic"/>
          <w:b/>
          <w:color w:val="000000" w:themeColor="text1"/>
          <w:sz w:val="20"/>
          <w:szCs w:val="20"/>
        </w:rPr>
        <w:t>PERFIL Y REQUISITOS</w:t>
      </w:r>
    </w:p>
    <w:p w14:paraId="452CFAFF" w14:textId="77777777" w:rsidR="000C234F" w:rsidRPr="00332B01" w:rsidRDefault="000C234F" w:rsidP="000C234F">
      <w:pP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El miembro externo del Jurado, debe cumplir con el siguiente perfil:</w:t>
      </w:r>
    </w:p>
    <w:p w14:paraId="69A5E446" w14:textId="77777777" w:rsidR="000C234F" w:rsidRPr="00332B01"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Tener Título de maestría y/o doctorado en el área de conocimiento que se va a evaluar. En caso de no tener el grado, la CA de la Maestría someterá la propuesta de Equivalencia al Consejo Divisional de C.B.S para su aprobación.</w:t>
      </w:r>
    </w:p>
    <w:p w14:paraId="1C3330E4" w14:textId="77777777" w:rsidR="000C234F" w:rsidRPr="00332B01"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Tener experiencia en dirección de tesis de licenciatura y/o posgrado en el área de conocimiento que se va a evaluar. Para tal efecto se podrán considerar como tesis de licenciatura los servicios sociales y/o proyectos terminales dentro de las carreras de la Universidad Autónoma Metropolitana.</w:t>
      </w:r>
    </w:p>
    <w:p w14:paraId="72E75E09" w14:textId="77777777" w:rsidR="000C234F" w:rsidRPr="00332B01"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Tener productos de trabajo relacionados con el área específica (artículos científicos, libros, patentes) y demostrar productividad científica en los últimos cinco años.</w:t>
      </w:r>
    </w:p>
    <w:p w14:paraId="310F7CDA" w14:textId="77777777" w:rsidR="000C234F" w:rsidRPr="00332B01" w:rsidRDefault="000C234F" w:rsidP="000C234F">
      <w:pPr>
        <w:numPr>
          <w:ilvl w:val="0"/>
          <w:numId w:val="3"/>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Ser investigador y pertenecer al personal de una institución externa a la Universidad Autónoma Metropolitana.</w:t>
      </w:r>
    </w:p>
    <w:p w14:paraId="3A357B28" w14:textId="77777777" w:rsidR="000C234F" w:rsidRPr="00332B01" w:rsidRDefault="000C234F" w:rsidP="000C234F">
      <w:pPr>
        <w:pBdr>
          <w:top w:val="nil"/>
          <w:left w:val="nil"/>
          <w:bottom w:val="nil"/>
          <w:right w:val="nil"/>
          <w:between w:val="nil"/>
        </w:pBdr>
        <w:spacing w:after="0" w:line="240" w:lineRule="auto"/>
        <w:ind w:left="360"/>
        <w:jc w:val="both"/>
        <w:rPr>
          <w:rFonts w:ascii="Century Gothic" w:eastAsia="Century Gothic" w:hAnsi="Century Gothic" w:cs="Century Gothic"/>
          <w:color w:val="000000" w:themeColor="text1"/>
          <w:sz w:val="20"/>
          <w:szCs w:val="20"/>
        </w:rPr>
      </w:pPr>
    </w:p>
    <w:p w14:paraId="30C27DB5" w14:textId="77777777" w:rsidR="000C234F" w:rsidRPr="00332B01" w:rsidRDefault="000C234F" w:rsidP="000C234F">
      <w:pPr>
        <w:spacing w:after="0" w:line="240" w:lineRule="auto"/>
        <w:rPr>
          <w:rFonts w:ascii="Century Gothic" w:eastAsia="Century Gothic" w:hAnsi="Century Gothic" w:cs="Century Gothic"/>
          <w:b/>
          <w:color w:val="000000" w:themeColor="text1"/>
          <w:sz w:val="20"/>
          <w:szCs w:val="20"/>
        </w:rPr>
      </w:pPr>
      <w:r w:rsidRPr="00332B01">
        <w:rPr>
          <w:rFonts w:ascii="Century Gothic" w:eastAsia="Century Gothic" w:hAnsi="Century Gothic" w:cs="Century Gothic"/>
          <w:b/>
          <w:color w:val="000000" w:themeColor="text1"/>
          <w:sz w:val="20"/>
          <w:szCs w:val="20"/>
        </w:rPr>
        <w:t>FUNCIONES</w:t>
      </w:r>
    </w:p>
    <w:p w14:paraId="305D49DE" w14:textId="77777777" w:rsidR="000C234F" w:rsidRPr="00332B01" w:rsidRDefault="000C234F" w:rsidP="000C234F">
      <w:pP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Son funciones de los tres miembros del Jurado de Examen de Grado:</w:t>
      </w:r>
    </w:p>
    <w:p w14:paraId="05E79D92" w14:textId="77777777" w:rsidR="000C234F" w:rsidRPr="00332B01" w:rsidRDefault="000C234F" w:rsidP="000C234F">
      <w:pPr>
        <w:numPr>
          <w:ilvl w:val="0"/>
          <w:numId w:val="5"/>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Evaluar en el plazo establecido por la CA de la Maestría y Doctorado en Ciencias Farmacéuticas, el trabajo escrito de la Idónea Comunicación de Resultados presentada por el alumno. Para ello dispondrá de un formato de dictamen (</w:t>
      </w:r>
      <w:r w:rsidRPr="00332B01">
        <w:rPr>
          <w:rFonts w:ascii="Century Gothic" w:eastAsia="Century Gothic" w:hAnsi="Century Gothic" w:cs="Century Gothic"/>
          <w:b/>
          <w:color w:val="000000" w:themeColor="text1"/>
          <w:sz w:val="20"/>
          <w:szCs w:val="20"/>
        </w:rPr>
        <w:t>Anexo X</w:t>
      </w:r>
      <w:r w:rsidRPr="00332B01">
        <w:rPr>
          <w:rFonts w:ascii="Century Gothic" w:eastAsia="Century Gothic" w:hAnsi="Century Gothic" w:cs="Century Gothic"/>
          <w:color w:val="000000" w:themeColor="text1"/>
          <w:sz w:val="20"/>
          <w:szCs w:val="20"/>
        </w:rPr>
        <w:t>). El dictamen de cada miembro del jurado se entregará en sobre cerrado al alumno, para entregarlo en la Coordinación de la MDCF.</w:t>
      </w:r>
    </w:p>
    <w:p w14:paraId="2194AE4D" w14:textId="77777777" w:rsidR="000C234F" w:rsidRPr="00332B01" w:rsidRDefault="000C234F" w:rsidP="000C234F">
      <w:pPr>
        <w:numPr>
          <w:ilvl w:val="0"/>
          <w:numId w:val="5"/>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 xml:space="preserve">Evaluar como integrante del Jurado, al alumno en la presentación oral de la Comunicación Idónea de Resultados (Examen de Grado), en la fecha, lugar y horario </w:t>
      </w:r>
      <w:r w:rsidRPr="00332B01">
        <w:rPr>
          <w:rFonts w:ascii="Century Gothic" w:eastAsia="Century Gothic" w:hAnsi="Century Gothic" w:cs="Century Gothic"/>
          <w:color w:val="000000" w:themeColor="text1"/>
          <w:sz w:val="20"/>
          <w:szCs w:val="20"/>
        </w:rPr>
        <w:lastRenderedPageBreak/>
        <w:t xml:space="preserve">establecidos. Se debe de presentar al menos con 20 min. de antelación, para acordar junto con todo el Jurado los detalles del Examen. </w:t>
      </w:r>
    </w:p>
    <w:p w14:paraId="5FEF85A8" w14:textId="77777777" w:rsidR="000C234F" w:rsidRPr="00332B01" w:rsidRDefault="000C234F" w:rsidP="000C234F">
      <w:pPr>
        <w:numPr>
          <w:ilvl w:val="0"/>
          <w:numId w:val="5"/>
        </w:numPr>
        <w:pBdr>
          <w:top w:val="nil"/>
          <w:left w:val="nil"/>
          <w:bottom w:val="nil"/>
          <w:right w:val="nil"/>
          <w:between w:val="nil"/>
        </w:pBdr>
        <w:spacing w:after="0" w:line="240" w:lineRule="auto"/>
        <w:jc w:val="both"/>
        <w:rPr>
          <w:rFonts w:ascii="Century Gothic" w:eastAsia="Century Gothic" w:hAnsi="Century Gothic" w:cs="Century Gothic"/>
          <w:color w:val="000000" w:themeColor="text1"/>
          <w:sz w:val="20"/>
          <w:szCs w:val="20"/>
        </w:rPr>
      </w:pPr>
      <w:r w:rsidRPr="00332B01">
        <w:rPr>
          <w:rFonts w:ascii="Century Gothic" w:eastAsia="Century Gothic" w:hAnsi="Century Gothic" w:cs="Century Gothic"/>
          <w:color w:val="000000" w:themeColor="text1"/>
          <w:sz w:val="20"/>
          <w:szCs w:val="20"/>
        </w:rPr>
        <w:t>Firmar el Acta de Examen de Grado emitida por Sistemas Escolares y asentar la evaluación final asignada al alumno, en este caso debe ser "</w:t>
      </w:r>
      <w:r w:rsidRPr="00332B01">
        <w:rPr>
          <w:rFonts w:ascii="Century Gothic" w:eastAsia="Century Gothic" w:hAnsi="Century Gothic" w:cs="Century Gothic"/>
          <w:b/>
          <w:bCs/>
          <w:color w:val="000000" w:themeColor="text1"/>
          <w:sz w:val="20"/>
          <w:szCs w:val="20"/>
        </w:rPr>
        <w:t>Aprobar, o No aprobar</w:t>
      </w:r>
      <w:r w:rsidRPr="00332B01">
        <w:rPr>
          <w:rFonts w:ascii="Century Gothic" w:eastAsia="Century Gothic" w:hAnsi="Century Gothic" w:cs="Century Gothic"/>
          <w:color w:val="000000" w:themeColor="text1"/>
          <w:sz w:val="20"/>
          <w:szCs w:val="20"/>
        </w:rPr>
        <w:t>".</w:t>
      </w:r>
    </w:p>
    <w:p w14:paraId="00000074" w14:textId="065C80FD" w:rsidR="00176208" w:rsidRDefault="00176208">
      <w:pPr>
        <w:spacing w:line="240" w:lineRule="auto"/>
        <w:rPr>
          <w:rFonts w:ascii="Century Gothic" w:eastAsia="Century Gothic" w:hAnsi="Century Gothic" w:cs="Century Gothic"/>
          <w:color w:val="000000" w:themeColor="text1"/>
          <w:sz w:val="20"/>
          <w:szCs w:val="20"/>
        </w:rPr>
      </w:pPr>
    </w:p>
    <w:p w14:paraId="459E5571" w14:textId="3475F51E" w:rsidR="006C308C" w:rsidRPr="00726880" w:rsidRDefault="006C308C" w:rsidP="006C308C">
      <w:pPr>
        <w:spacing w:after="0" w:line="240" w:lineRule="auto"/>
        <w:rPr>
          <w:rFonts w:ascii="Century Gothic" w:hAnsi="Century Gothic" w:cs="Arial"/>
          <w:b/>
          <w:sz w:val="20"/>
          <w:szCs w:val="20"/>
        </w:rPr>
      </w:pPr>
      <w:r w:rsidRPr="006C308C">
        <w:rPr>
          <w:rFonts w:ascii="Century Gothic" w:eastAsia="Century Gothic" w:hAnsi="Century Gothic" w:cs="Century Gothic"/>
          <w:b/>
          <w:color w:val="000000" w:themeColor="text1"/>
          <w:sz w:val="20"/>
          <w:szCs w:val="20"/>
        </w:rPr>
        <w:t xml:space="preserve">VI. </w:t>
      </w:r>
      <w:r w:rsidR="00353223">
        <w:rPr>
          <w:rFonts w:ascii="Century Gothic" w:eastAsia="Century Gothic" w:hAnsi="Century Gothic" w:cs="Century Gothic"/>
          <w:b/>
          <w:color w:val="000000" w:themeColor="text1"/>
          <w:sz w:val="20"/>
          <w:szCs w:val="20"/>
        </w:rPr>
        <w:t xml:space="preserve">DE LA </w:t>
      </w:r>
      <w:r w:rsidRPr="006C308C">
        <w:rPr>
          <w:rFonts w:ascii="Century Gothic" w:eastAsia="Century Gothic" w:hAnsi="Century Gothic" w:cs="Century Gothic"/>
          <w:b/>
          <w:color w:val="000000" w:themeColor="text1"/>
          <w:sz w:val="20"/>
          <w:szCs w:val="20"/>
        </w:rPr>
        <w:t xml:space="preserve">PRESENTACIÓN DEL SEMINARIO DE </w:t>
      </w:r>
      <w:r w:rsidRPr="006C308C">
        <w:rPr>
          <w:rFonts w:ascii="Century Gothic" w:hAnsi="Century Gothic" w:cs="Arial"/>
          <w:b/>
          <w:sz w:val="20"/>
          <w:szCs w:val="20"/>
        </w:rPr>
        <w:t xml:space="preserve">RESULTADOS DEL PROYECTO DE INVESTIGACIÓN </w:t>
      </w:r>
      <w:r w:rsidR="00BD1414">
        <w:rPr>
          <w:rFonts w:ascii="Century Gothic" w:hAnsi="Century Gothic" w:cs="Arial"/>
          <w:b/>
          <w:sz w:val="20"/>
          <w:szCs w:val="20"/>
        </w:rPr>
        <w:t>(MAESTRÍ)</w:t>
      </w:r>
    </w:p>
    <w:p w14:paraId="27F34942" w14:textId="77777777" w:rsidR="006C308C" w:rsidRDefault="006C308C" w:rsidP="006C308C">
      <w:pPr>
        <w:spacing w:line="240" w:lineRule="auto"/>
        <w:rPr>
          <w:rFonts w:ascii="Century Gothic" w:eastAsia="Century Gothic" w:hAnsi="Century Gothic" w:cs="Century Gothic"/>
          <w:color w:val="000000" w:themeColor="text1"/>
          <w:sz w:val="20"/>
          <w:szCs w:val="20"/>
        </w:rPr>
      </w:pPr>
    </w:p>
    <w:p w14:paraId="7B9D1550" w14:textId="0A0318D9" w:rsidR="006C308C" w:rsidRPr="006C308C" w:rsidRDefault="006C308C" w:rsidP="00A55B32">
      <w:pPr>
        <w:spacing w:line="240" w:lineRule="auto"/>
        <w:jc w:val="both"/>
        <w:rPr>
          <w:rFonts w:ascii="Century Gothic" w:eastAsia="Century Gothic" w:hAnsi="Century Gothic" w:cs="Century Gothic"/>
          <w:color w:val="000000" w:themeColor="text1"/>
          <w:sz w:val="20"/>
          <w:szCs w:val="20"/>
        </w:rPr>
      </w:pPr>
      <w:r w:rsidRPr="006C308C">
        <w:rPr>
          <w:rFonts w:ascii="Century Gothic" w:eastAsia="Century Gothic" w:hAnsi="Century Gothic" w:cs="Century Gothic"/>
          <w:color w:val="000000" w:themeColor="text1"/>
          <w:sz w:val="20"/>
          <w:szCs w:val="20"/>
        </w:rPr>
        <w:t>E</w:t>
      </w:r>
      <w:r>
        <w:rPr>
          <w:rFonts w:ascii="Century Gothic" w:eastAsia="Century Gothic" w:hAnsi="Century Gothic" w:cs="Century Gothic"/>
          <w:color w:val="000000" w:themeColor="text1"/>
          <w:sz w:val="20"/>
          <w:szCs w:val="20"/>
        </w:rPr>
        <w:t>n el sext</w:t>
      </w:r>
      <w:r w:rsidR="00A55B32">
        <w:rPr>
          <w:rFonts w:ascii="Century Gothic" w:eastAsia="Century Gothic" w:hAnsi="Century Gothic" w:cs="Century Gothic"/>
          <w:color w:val="000000" w:themeColor="text1"/>
          <w:sz w:val="20"/>
          <w:szCs w:val="20"/>
        </w:rPr>
        <w:t xml:space="preserve">o trimestre, </w:t>
      </w:r>
      <w:r w:rsidR="00A55B32" w:rsidRPr="006C308C">
        <w:rPr>
          <w:rFonts w:ascii="Century Gothic" w:eastAsia="Century Gothic" w:hAnsi="Century Gothic" w:cs="Century Gothic"/>
          <w:color w:val="000000" w:themeColor="text1"/>
          <w:sz w:val="20"/>
          <w:szCs w:val="20"/>
        </w:rPr>
        <w:t>alumno</w:t>
      </w:r>
      <w:r w:rsidRPr="006C308C">
        <w:rPr>
          <w:rFonts w:ascii="Century Gothic" w:eastAsia="Century Gothic" w:hAnsi="Century Gothic" w:cs="Century Gothic"/>
          <w:color w:val="000000" w:themeColor="text1"/>
          <w:sz w:val="20"/>
          <w:szCs w:val="20"/>
        </w:rPr>
        <w:t xml:space="preserve"> </w:t>
      </w:r>
      <w:r w:rsidR="00A55B32">
        <w:rPr>
          <w:rFonts w:ascii="Century Gothic" w:eastAsia="Century Gothic" w:hAnsi="Century Gothic" w:cs="Century Gothic"/>
          <w:color w:val="000000" w:themeColor="text1"/>
          <w:sz w:val="20"/>
          <w:szCs w:val="20"/>
        </w:rPr>
        <w:t xml:space="preserve">de nivel maestría </w:t>
      </w:r>
      <w:r w:rsidRPr="006C308C">
        <w:rPr>
          <w:rFonts w:ascii="Century Gothic" w:eastAsia="Century Gothic" w:hAnsi="Century Gothic" w:cs="Century Gothic"/>
          <w:color w:val="000000" w:themeColor="text1"/>
          <w:sz w:val="20"/>
          <w:szCs w:val="20"/>
        </w:rPr>
        <w:t xml:space="preserve">deberá presentar un </w:t>
      </w:r>
      <w:r w:rsidRPr="00A55B32">
        <w:rPr>
          <w:rFonts w:ascii="Century Gothic" w:hAnsi="Century Gothic" w:cs="Arial"/>
          <w:sz w:val="20"/>
          <w:szCs w:val="20"/>
        </w:rPr>
        <w:t>seminario con los resultados de su proyecto de investigación</w:t>
      </w:r>
      <w:r w:rsidRPr="006C308C">
        <w:rPr>
          <w:rFonts w:ascii="Century Gothic" w:eastAsia="Century Gothic" w:hAnsi="Century Gothic" w:cs="Century Gothic"/>
          <w:color w:val="000000" w:themeColor="text1"/>
          <w:sz w:val="20"/>
          <w:szCs w:val="20"/>
        </w:rPr>
        <w:t>, el seminario se presentará de forma pública y dirigido principalmente a los alumnos del posgrado.</w:t>
      </w:r>
    </w:p>
    <w:p w14:paraId="25CD29FA" w14:textId="2A1774FD" w:rsidR="004864A2" w:rsidRPr="00A55B32" w:rsidRDefault="006C308C" w:rsidP="00A55B32">
      <w:pPr>
        <w:spacing w:line="240" w:lineRule="auto"/>
        <w:jc w:val="both"/>
        <w:rPr>
          <w:rFonts w:ascii="Century Gothic" w:eastAsia="Century Gothic" w:hAnsi="Century Gothic" w:cs="Century Gothic"/>
          <w:color w:val="000000" w:themeColor="text1"/>
          <w:sz w:val="20"/>
          <w:szCs w:val="20"/>
        </w:rPr>
      </w:pPr>
      <w:r w:rsidRPr="006C308C">
        <w:rPr>
          <w:rFonts w:ascii="Century Gothic" w:eastAsia="Century Gothic" w:hAnsi="Century Gothic" w:cs="Century Gothic"/>
          <w:color w:val="000000" w:themeColor="text1"/>
          <w:sz w:val="20"/>
          <w:szCs w:val="20"/>
        </w:rPr>
        <w:t xml:space="preserve">En la </w:t>
      </w:r>
      <w:r w:rsidRPr="00A55B32">
        <w:rPr>
          <w:rFonts w:ascii="Century Gothic" w:eastAsia="Century Gothic" w:hAnsi="Century Gothic" w:cs="Century Gothic"/>
          <w:color w:val="000000" w:themeColor="text1"/>
          <w:sz w:val="20"/>
          <w:szCs w:val="20"/>
        </w:rPr>
        <w:t xml:space="preserve">presentación del seminario deberán </w:t>
      </w:r>
      <w:r w:rsidR="007B5285">
        <w:rPr>
          <w:rFonts w:ascii="Century Gothic" w:eastAsia="Century Gothic" w:hAnsi="Century Gothic" w:cs="Century Gothic"/>
          <w:color w:val="000000" w:themeColor="text1"/>
          <w:sz w:val="20"/>
          <w:szCs w:val="20"/>
        </w:rPr>
        <w:t>asistir</w:t>
      </w:r>
      <w:r w:rsidRPr="00A55B32">
        <w:rPr>
          <w:rFonts w:ascii="Century Gothic" w:eastAsia="Century Gothic" w:hAnsi="Century Gothic" w:cs="Century Gothic"/>
          <w:color w:val="000000" w:themeColor="text1"/>
          <w:sz w:val="20"/>
          <w:szCs w:val="20"/>
        </w:rPr>
        <w:t xml:space="preserve"> los integrantes del Comité </w:t>
      </w:r>
      <w:r w:rsidR="00A55B32" w:rsidRPr="00A55B32">
        <w:rPr>
          <w:rFonts w:ascii="Century Gothic" w:eastAsia="Century Gothic" w:hAnsi="Century Gothic" w:cs="Century Gothic"/>
          <w:color w:val="000000" w:themeColor="text1"/>
          <w:sz w:val="20"/>
          <w:szCs w:val="20"/>
        </w:rPr>
        <w:t>Tutoral, quienes</w:t>
      </w:r>
      <w:r w:rsidRPr="00A55B32">
        <w:rPr>
          <w:rFonts w:ascii="Century Gothic" w:eastAsia="Century Gothic" w:hAnsi="Century Gothic" w:cs="Century Gothic"/>
          <w:color w:val="000000" w:themeColor="text1"/>
          <w:sz w:val="20"/>
          <w:szCs w:val="20"/>
        </w:rPr>
        <w:t xml:space="preserve"> cuestionaran al alumno y evaluaran la calidad y claridad de la presentación, el dominio del tema y el análisis de los resultados</w:t>
      </w:r>
      <w:r w:rsidR="007B5285">
        <w:rPr>
          <w:rFonts w:ascii="Century Gothic" w:eastAsia="Century Gothic" w:hAnsi="Century Gothic" w:cs="Century Gothic"/>
          <w:color w:val="000000" w:themeColor="text1"/>
          <w:sz w:val="20"/>
          <w:szCs w:val="20"/>
        </w:rPr>
        <w:t>.</w:t>
      </w:r>
      <w:r w:rsidRPr="00A55B32">
        <w:rPr>
          <w:rFonts w:ascii="Century Gothic" w:eastAsia="Century Gothic" w:hAnsi="Century Gothic" w:cs="Century Gothic"/>
          <w:color w:val="000000" w:themeColor="text1"/>
          <w:sz w:val="20"/>
          <w:szCs w:val="20"/>
        </w:rPr>
        <w:t xml:space="preserve">  </w:t>
      </w:r>
    </w:p>
    <w:p w14:paraId="27C8D3B1" w14:textId="2D15BBB4" w:rsidR="006C308C" w:rsidRPr="00A55B32" w:rsidRDefault="006C308C" w:rsidP="006C308C">
      <w:pPr>
        <w:jc w:val="both"/>
        <w:rPr>
          <w:rFonts w:ascii="Century Gothic" w:hAnsi="Century Gothic" w:cs="Arial"/>
          <w:sz w:val="20"/>
          <w:szCs w:val="20"/>
        </w:rPr>
      </w:pPr>
      <w:r w:rsidRPr="00A55B32">
        <w:rPr>
          <w:rFonts w:ascii="Century Gothic" w:hAnsi="Century Gothic" w:cs="Arial"/>
          <w:sz w:val="20"/>
          <w:szCs w:val="20"/>
        </w:rPr>
        <w:t xml:space="preserve">En la </w:t>
      </w:r>
      <w:r w:rsidR="00A55B32" w:rsidRPr="00A55B32">
        <w:rPr>
          <w:rFonts w:ascii="Century Gothic" w:hAnsi="Century Gothic" w:cs="Arial"/>
          <w:sz w:val="20"/>
          <w:szCs w:val="20"/>
        </w:rPr>
        <w:t>primera semana</w:t>
      </w:r>
      <w:r w:rsidRPr="00A55B32">
        <w:rPr>
          <w:rFonts w:ascii="Century Gothic" w:hAnsi="Century Gothic" w:cs="Arial"/>
          <w:sz w:val="20"/>
          <w:szCs w:val="20"/>
        </w:rPr>
        <w:t xml:space="preserve"> del trimestre el alumno solicitará</w:t>
      </w:r>
      <w:r w:rsidR="00A55B32">
        <w:rPr>
          <w:rFonts w:ascii="Century Gothic" w:hAnsi="Century Gothic" w:cs="Arial"/>
          <w:sz w:val="20"/>
          <w:szCs w:val="20"/>
        </w:rPr>
        <w:t xml:space="preserve"> a la Comisión Académica</w:t>
      </w:r>
      <w:r w:rsidRPr="00A55B32">
        <w:rPr>
          <w:rFonts w:ascii="Century Gothic" w:hAnsi="Century Gothic" w:cs="Arial"/>
          <w:sz w:val="20"/>
          <w:szCs w:val="20"/>
        </w:rPr>
        <w:t xml:space="preserve"> la fecha y el lugar para presentar el Seminario</w:t>
      </w:r>
      <w:r w:rsidR="00A55B32" w:rsidRPr="00A55B32">
        <w:rPr>
          <w:rFonts w:ascii="Century Gothic" w:hAnsi="Century Gothic" w:cs="Arial"/>
          <w:sz w:val="20"/>
          <w:szCs w:val="20"/>
        </w:rPr>
        <w:t xml:space="preserve">, deberá entregar el </w:t>
      </w:r>
      <w:r w:rsidR="00A55B32" w:rsidRPr="00726880">
        <w:rPr>
          <w:rFonts w:ascii="Century Gothic" w:hAnsi="Century Gothic" w:cs="Arial"/>
          <w:b/>
          <w:bCs/>
          <w:sz w:val="20"/>
          <w:szCs w:val="20"/>
        </w:rPr>
        <w:t>Anexo XI</w:t>
      </w:r>
      <w:r w:rsidR="00A55B32" w:rsidRPr="00A55B32">
        <w:rPr>
          <w:rFonts w:ascii="Century Gothic" w:hAnsi="Century Gothic" w:cs="Arial"/>
          <w:sz w:val="20"/>
          <w:szCs w:val="20"/>
        </w:rPr>
        <w:t>, el cual debe estar avalado con la firma autógrafa de los integrantes de su Comité Tutoral.</w:t>
      </w:r>
      <w:r w:rsidRPr="00A55B32">
        <w:rPr>
          <w:rFonts w:ascii="Century Gothic" w:hAnsi="Century Gothic" w:cs="Arial"/>
          <w:sz w:val="20"/>
          <w:szCs w:val="20"/>
        </w:rPr>
        <w:t xml:space="preserve"> </w:t>
      </w:r>
    </w:p>
    <w:p w14:paraId="0E6660DD" w14:textId="2AE68307" w:rsidR="00A53DD5" w:rsidRDefault="00A53DD5">
      <w:pPr>
        <w:spacing w:line="240" w:lineRule="auto"/>
        <w:rPr>
          <w:rFonts w:ascii="Century Gothic" w:eastAsia="Century Gothic" w:hAnsi="Century Gothic" w:cs="Century Gothic"/>
          <w:color w:val="000000" w:themeColor="text1"/>
          <w:sz w:val="20"/>
          <w:szCs w:val="20"/>
        </w:rPr>
      </w:pPr>
    </w:p>
    <w:p w14:paraId="683D7630" w14:textId="4FA82E80" w:rsidR="00A53DD5" w:rsidRDefault="00941B8C">
      <w:pPr>
        <w:spacing w:line="240" w:lineRule="auto"/>
        <w:rPr>
          <w:rFonts w:ascii="Century Gothic" w:eastAsia="Century Gothic" w:hAnsi="Century Gothic" w:cs="Century Gothic"/>
          <w:color w:val="000000" w:themeColor="text1"/>
          <w:sz w:val="20"/>
          <w:szCs w:val="20"/>
        </w:rPr>
      </w:pPr>
      <w:r w:rsidRPr="006C308C">
        <w:rPr>
          <w:rFonts w:ascii="Century Gothic" w:eastAsia="Century Gothic" w:hAnsi="Century Gothic" w:cs="Century Gothic"/>
          <w:b/>
          <w:color w:val="000000" w:themeColor="text1"/>
          <w:sz w:val="20"/>
          <w:szCs w:val="20"/>
        </w:rPr>
        <w:t>V</w:t>
      </w:r>
      <w:r>
        <w:rPr>
          <w:rFonts w:ascii="Century Gothic" w:eastAsia="Century Gothic" w:hAnsi="Century Gothic" w:cs="Century Gothic"/>
          <w:b/>
          <w:color w:val="000000" w:themeColor="text1"/>
          <w:sz w:val="20"/>
          <w:szCs w:val="20"/>
        </w:rPr>
        <w:t>I</w:t>
      </w:r>
      <w:r w:rsidRPr="006C308C">
        <w:rPr>
          <w:rFonts w:ascii="Century Gothic" w:eastAsia="Century Gothic" w:hAnsi="Century Gothic" w:cs="Century Gothic"/>
          <w:b/>
          <w:color w:val="000000" w:themeColor="text1"/>
          <w:sz w:val="20"/>
          <w:szCs w:val="20"/>
        </w:rPr>
        <w:t xml:space="preserve">I. </w:t>
      </w:r>
      <w:r w:rsidR="00353223">
        <w:rPr>
          <w:rFonts w:ascii="Century Gothic" w:eastAsia="Century Gothic" w:hAnsi="Century Gothic" w:cs="Century Gothic"/>
          <w:b/>
          <w:color w:val="000000" w:themeColor="text1"/>
          <w:sz w:val="20"/>
          <w:szCs w:val="20"/>
        </w:rPr>
        <w:t xml:space="preserve">DEL </w:t>
      </w:r>
      <w:r w:rsidRPr="00941B8C">
        <w:rPr>
          <w:rFonts w:ascii="Century Gothic" w:eastAsia="Century Gothic" w:hAnsi="Century Gothic" w:cs="Century Gothic"/>
          <w:b/>
          <w:bCs/>
          <w:color w:val="000000" w:themeColor="text1"/>
          <w:sz w:val="20"/>
          <w:szCs w:val="20"/>
        </w:rPr>
        <w:t>PROCESO DE ADMISIÓN A MCF</w:t>
      </w:r>
    </w:p>
    <w:p w14:paraId="586DC3A1" w14:textId="77777777" w:rsidR="007B5285" w:rsidRDefault="00A53DD5" w:rsidP="00A53DD5">
      <w:pPr>
        <w:spacing w:line="240" w:lineRule="auto"/>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El proceso de admisión se realiza 2 veces por año, el Plan de </w:t>
      </w:r>
      <w:r w:rsidR="007B5285">
        <w:rPr>
          <w:rFonts w:ascii="Century Gothic" w:eastAsia="Century Gothic" w:hAnsi="Century Gothic" w:cs="Century Gothic"/>
          <w:color w:val="000000" w:themeColor="text1"/>
          <w:sz w:val="20"/>
          <w:szCs w:val="20"/>
        </w:rPr>
        <w:t xml:space="preserve">Estudios </w:t>
      </w:r>
      <w:r>
        <w:rPr>
          <w:rFonts w:ascii="Century Gothic" w:eastAsia="Century Gothic" w:hAnsi="Century Gothic" w:cs="Century Gothic"/>
          <w:color w:val="000000" w:themeColor="text1"/>
          <w:sz w:val="20"/>
          <w:szCs w:val="20"/>
        </w:rPr>
        <w:t xml:space="preserve">establece que será en los trimestres invierno y otoño. Las convocatorias se </w:t>
      </w:r>
      <w:r w:rsidR="002B3D72">
        <w:rPr>
          <w:rFonts w:ascii="Century Gothic" w:eastAsia="Century Gothic" w:hAnsi="Century Gothic" w:cs="Century Gothic"/>
          <w:color w:val="000000" w:themeColor="text1"/>
          <w:sz w:val="20"/>
          <w:szCs w:val="20"/>
        </w:rPr>
        <w:t>publicarán</w:t>
      </w:r>
      <w:r>
        <w:rPr>
          <w:rFonts w:ascii="Century Gothic" w:eastAsia="Century Gothic" w:hAnsi="Century Gothic" w:cs="Century Gothic"/>
          <w:color w:val="000000" w:themeColor="text1"/>
          <w:sz w:val="20"/>
          <w:szCs w:val="20"/>
        </w:rPr>
        <w:t xml:space="preserve"> en la semana </w:t>
      </w:r>
      <w:r w:rsidR="002B3D72">
        <w:rPr>
          <w:rFonts w:ascii="Century Gothic" w:eastAsia="Century Gothic" w:hAnsi="Century Gothic" w:cs="Century Gothic"/>
          <w:color w:val="000000" w:themeColor="text1"/>
          <w:sz w:val="20"/>
          <w:szCs w:val="20"/>
        </w:rPr>
        <w:t>8 de los trimestres otoño y primavera, las fechas importantes del proceso de admisión deberán ser establecidas por la Comisión Académica,</w:t>
      </w:r>
      <w:r w:rsidR="007B5285">
        <w:rPr>
          <w:rFonts w:ascii="Century Gothic" w:eastAsia="Century Gothic" w:hAnsi="Century Gothic" w:cs="Century Gothic"/>
          <w:color w:val="000000" w:themeColor="text1"/>
          <w:sz w:val="20"/>
          <w:szCs w:val="20"/>
        </w:rPr>
        <w:t xml:space="preserve"> y</w:t>
      </w:r>
      <w:r w:rsidR="002B3D72">
        <w:rPr>
          <w:rFonts w:ascii="Century Gothic" w:eastAsia="Century Gothic" w:hAnsi="Century Gothic" w:cs="Century Gothic"/>
          <w:color w:val="000000" w:themeColor="text1"/>
          <w:sz w:val="20"/>
          <w:szCs w:val="20"/>
        </w:rPr>
        <w:t xml:space="preserve"> se debe considerar tener el listado de a</w:t>
      </w:r>
      <w:r w:rsidR="00941B8C">
        <w:rPr>
          <w:rFonts w:ascii="Century Gothic" w:eastAsia="Century Gothic" w:hAnsi="Century Gothic" w:cs="Century Gothic"/>
          <w:color w:val="000000" w:themeColor="text1"/>
          <w:sz w:val="20"/>
          <w:szCs w:val="20"/>
        </w:rPr>
        <w:t>s</w:t>
      </w:r>
      <w:r w:rsidR="002B3D72">
        <w:rPr>
          <w:rFonts w:ascii="Century Gothic" w:eastAsia="Century Gothic" w:hAnsi="Century Gothic" w:cs="Century Gothic"/>
          <w:color w:val="000000" w:themeColor="text1"/>
          <w:sz w:val="20"/>
          <w:szCs w:val="20"/>
        </w:rPr>
        <w:t xml:space="preserve">pirantes aceptados en la semana 7 de los trimestres otoño y primavera. </w:t>
      </w:r>
    </w:p>
    <w:p w14:paraId="465EC358" w14:textId="1C67E2A0" w:rsidR="00A53DD5" w:rsidRDefault="002B3D72" w:rsidP="00A53DD5">
      <w:pPr>
        <w:spacing w:line="240" w:lineRule="auto"/>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El aspirante deberá subir los archivos de los documentos requisito a la plataforma establecida en la convocatoria y deberá enviar una copia en archivo pdf al correo de la maestría; en su caso podrá entregar los documentos impresos en la oficina de la coordinación del posgrado</w:t>
      </w:r>
      <w:r w:rsidR="00941B8C">
        <w:rPr>
          <w:rFonts w:ascii="Century Gothic" w:eastAsia="Century Gothic" w:hAnsi="Century Gothic" w:cs="Century Gothic"/>
          <w:color w:val="000000" w:themeColor="text1"/>
          <w:sz w:val="20"/>
          <w:szCs w:val="20"/>
        </w:rPr>
        <w:t>, se debe cumplir con las fechas establecidas</w:t>
      </w:r>
      <w:r>
        <w:rPr>
          <w:rFonts w:ascii="Century Gothic" w:eastAsia="Century Gothic" w:hAnsi="Century Gothic" w:cs="Century Gothic"/>
          <w:color w:val="000000" w:themeColor="text1"/>
          <w:sz w:val="20"/>
          <w:szCs w:val="20"/>
        </w:rPr>
        <w:t>.</w:t>
      </w:r>
    </w:p>
    <w:p w14:paraId="1047A4D9" w14:textId="7DCB9718" w:rsidR="00941B8C" w:rsidRDefault="00941B8C" w:rsidP="00726880">
      <w:pPr>
        <w:spacing w:line="240" w:lineRule="auto"/>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En el proceso de admisión al posgrado la Comisión Académica es la responsable de:</w:t>
      </w:r>
    </w:p>
    <w:p w14:paraId="77211DAC" w14:textId="1C7B0C82" w:rsidR="00941B8C" w:rsidRPr="00F428DD" w:rsidRDefault="00941B8C" w:rsidP="00941B8C">
      <w:pPr>
        <w:spacing w:after="0" w:line="240" w:lineRule="auto"/>
        <w:jc w:val="both"/>
        <w:rPr>
          <w:rFonts w:ascii="Century Gothic" w:eastAsia="Century Gothic" w:hAnsi="Century Gothic" w:cs="Century Gothic"/>
          <w:bCs/>
          <w:color w:val="000000" w:themeColor="text1"/>
          <w:sz w:val="20"/>
          <w:szCs w:val="20"/>
        </w:rPr>
      </w:pPr>
      <w:r w:rsidRPr="00F428DD">
        <w:rPr>
          <w:rFonts w:ascii="Century Gothic" w:eastAsia="Century Gothic" w:hAnsi="Century Gothic" w:cs="Century Gothic"/>
          <w:bCs/>
          <w:color w:val="000000" w:themeColor="text1"/>
          <w:sz w:val="20"/>
          <w:szCs w:val="20"/>
        </w:rPr>
        <w:t xml:space="preserve">1. Conformar una </w:t>
      </w:r>
      <w:r>
        <w:rPr>
          <w:rFonts w:ascii="Century Gothic" w:eastAsia="Century Gothic" w:hAnsi="Century Gothic" w:cs="Century Gothic"/>
          <w:bCs/>
          <w:color w:val="000000" w:themeColor="text1"/>
          <w:sz w:val="20"/>
          <w:szCs w:val="20"/>
        </w:rPr>
        <w:t xml:space="preserve">Comisión </w:t>
      </w:r>
      <w:r w:rsidRPr="00F428DD">
        <w:rPr>
          <w:rFonts w:ascii="Century Gothic" w:eastAsia="Century Gothic" w:hAnsi="Century Gothic" w:cs="Century Gothic"/>
          <w:bCs/>
          <w:color w:val="000000" w:themeColor="text1"/>
          <w:sz w:val="20"/>
          <w:szCs w:val="20"/>
        </w:rPr>
        <w:t xml:space="preserve">de </w:t>
      </w:r>
      <w:r w:rsidR="007B5285">
        <w:rPr>
          <w:rFonts w:ascii="Century Gothic" w:eastAsia="Century Gothic" w:hAnsi="Century Gothic" w:cs="Century Gothic"/>
          <w:bCs/>
          <w:color w:val="000000" w:themeColor="text1"/>
          <w:sz w:val="20"/>
          <w:szCs w:val="20"/>
        </w:rPr>
        <w:t>al</w:t>
      </w:r>
      <w:r w:rsidR="007B5285" w:rsidRPr="00F428DD">
        <w:rPr>
          <w:rFonts w:ascii="Century Gothic" w:eastAsia="Century Gothic" w:hAnsi="Century Gothic" w:cs="Century Gothic"/>
          <w:bCs/>
          <w:color w:val="000000" w:themeColor="text1"/>
          <w:sz w:val="20"/>
          <w:szCs w:val="20"/>
        </w:rPr>
        <w:t xml:space="preserve"> </w:t>
      </w:r>
      <w:r w:rsidRPr="00F428DD">
        <w:rPr>
          <w:rFonts w:ascii="Century Gothic" w:eastAsia="Century Gothic" w:hAnsi="Century Gothic" w:cs="Century Gothic"/>
          <w:bCs/>
          <w:color w:val="000000" w:themeColor="text1"/>
          <w:sz w:val="20"/>
          <w:szCs w:val="20"/>
        </w:rPr>
        <w:t xml:space="preserve">menos tres profesores, para realizar </w:t>
      </w:r>
      <w:r>
        <w:rPr>
          <w:rFonts w:ascii="Century Gothic" w:eastAsia="Century Gothic" w:hAnsi="Century Gothic" w:cs="Century Gothic"/>
          <w:bCs/>
          <w:color w:val="000000" w:themeColor="text1"/>
          <w:sz w:val="20"/>
          <w:szCs w:val="20"/>
        </w:rPr>
        <w:t>l</w:t>
      </w:r>
      <w:r w:rsidRPr="00F428DD">
        <w:rPr>
          <w:rFonts w:ascii="Century Gothic" w:eastAsia="Century Gothic" w:hAnsi="Century Gothic" w:cs="Century Gothic"/>
          <w:bCs/>
          <w:color w:val="000000" w:themeColor="text1"/>
          <w:sz w:val="20"/>
          <w:szCs w:val="20"/>
        </w:rPr>
        <w:t>a entrevista a los aspirantes, en</w:t>
      </w:r>
      <w:r>
        <w:rPr>
          <w:rFonts w:ascii="Century Gothic" w:eastAsia="Century Gothic" w:hAnsi="Century Gothic" w:cs="Century Gothic"/>
          <w:bCs/>
          <w:color w:val="000000" w:themeColor="text1"/>
          <w:sz w:val="20"/>
          <w:szCs w:val="20"/>
        </w:rPr>
        <w:t xml:space="preserve"> la </w:t>
      </w:r>
      <w:r w:rsidRPr="00F428DD">
        <w:rPr>
          <w:rFonts w:ascii="Century Gothic" w:eastAsia="Century Gothic" w:hAnsi="Century Gothic" w:cs="Century Gothic"/>
          <w:bCs/>
          <w:color w:val="000000" w:themeColor="text1"/>
          <w:sz w:val="20"/>
          <w:szCs w:val="20"/>
        </w:rPr>
        <w:t xml:space="preserve">cual participará </w:t>
      </w:r>
      <w:r w:rsidR="008D3468" w:rsidRPr="00F428DD">
        <w:rPr>
          <w:rFonts w:ascii="Century Gothic" w:eastAsia="Century Gothic" w:hAnsi="Century Gothic" w:cs="Century Gothic"/>
          <w:bCs/>
          <w:color w:val="000000" w:themeColor="text1"/>
          <w:sz w:val="20"/>
          <w:szCs w:val="20"/>
        </w:rPr>
        <w:t>a</w:t>
      </w:r>
      <w:r w:rsidR="008D3468">
        <w:rPr>
          <w:rFonts w:ascii="Century Gothic" w:eastAsia="Century Gothic" w:hAnsi="Century Gothic" w:cs="Century Gothic"/>
          <w:bCs/>
          <w:color w:val="000000" w:themeColor="text1"/>
          <w:sz w:val="20"/>
          <w:szCs w:val="20"/>
        </w:rPr>
        <w:t>l</w:t>
      </w:r>
      <w:r w:rsidR="008D3468" w:rsidRPr="00F428DD">
        <w:rPr>
          <w:rFonts w:ascii="Century Gothic" w:eastAsia="Century Gothic" w:hAnsi="Century Gothic" w:cs="Century Gothic"/>
          <w:bCs/>
          <w:color w:val="000000" w:themeColor="text1"/>
          <w:sz w:val="20"/>
          <w:szCs w:val="20"/>
        </w:rPr>
        <w:t xml:space="preserve"> menos</w:t>
      </w:r>
      <w:r w:rsidRPr="00F428DD">
        <w:rPr>
          <w:rFonts w:ascii="Century Gothic" w:eastAsia="Century Gothic" w:hAnsi="Century Gothic" w:cs="Century Gothic"/>
          <w:bCs/>
          <w:color w:val="000000" w:themeColor="text1"/>
          <w:sz w:val="20"/>
          <w:szCs w:val="20"/>
        </w:rPr>
        <w:t xml:space="preserve"> un integrante</w:t>
      </w:r>
      <w:r>
        <w:rPr>
          <w:rFonts w:ascii="Century Gothic" w:eastAsia="Century Gothic" w:hAnsi="Century Gothic" w:cs="Century Gothic"/>
          <w:bCs/>
          <w:color w:val="000000" w:themeColor="text1"/>
          <w:sz w:val="20"/>
          <w:szCs w:val="20"/>
        </w:rPr>
        <w:t xml:space="preserve"> </w:t>
      </w:r>
      <w:r w:rsidRPr="00F428DD">
        <w:rPr>
          <w:rFonts w:ascii="Century Gothic" w:eastAsia="Century Gothic" w:hAnsi="Century Gothic" w:cs="Century Gothic"/>
          <w:bCs/>
          <w:color w:val="000000" w:themeColor="text1"/>
          <w:sz w:val="20"/>
          <w:szCs w:val="20"/>
        </w:rPr>
        <w:t>de</w:t>
      </w:r>
      <w:r>
        <w:rPr>
          <w:rFonts w:ascii="Century Gothic" w:eastAsia="Century Gothic" w:hAnsi="Century Gothic" w:cs="Century Gothic"/>
          <w:bCs/>
          <w:color w:val="000000" w:themeColor="text1"/>
          <w:sz w:val="20"/>
          <w:szCs w:val="20"/>
        </w:rPr>
        <w:t xml:space="preserve"> la Comisión </w:t>
      </w:r>
      <w:r w:rsidRPr="00F428DD">
        <w:rPr>
          <w:rFonts w:ascii="Century Gothic" w:eastAsia="Century Gothic" w:hAnsi="Century Gothic" w:cs="Century Gothic"/>
          <w:bCs/>
          <w:color w:val="000000" w:themeColor="text1"/>
          <w:sz w:val="20"/>
          <w:szCs w:val="20"/>
        </w:rPr>
        <w:t>Acadé</w:t>
      </w:r>
      <w:r>
        <w:rPr>
          <w:rFonts w:ascii="Century Gothic" w:eastAsia="Century Gothic" w:hAnsi="Century Gothic" w:cs="Century Gothic"/>
          <w:bCs/>
          <w:color w:val="000000" w:themeColor="text1"/>
          <w:sz w:val="20"/>
          <w:szCs w:val="20"/>
        </w:rPr>
        <w:t>m</w:t>
      </w:r>
      <w:r w:rsidRPr="00F428DD">
        <w:rPr>
          <w:rFonts w:ascii="Century Gothic" w:eastAsia="Century Gothic" w:hAnsi="Century Gothic" w:cs="Century Gothic"/>
          <w:bCs/>
          <w:color w:val="000000" w:themeColor="text1"/>
          <w:sz w:val="20"/>
          <w:szCs w:val="20"/>
        </w:rPr>
        <w:t xml:space="preserve">ica de </w:t>
      </w:r>
      <w:r>
        <w:rPr>
          <w:rFonts w:ascii="Century Gothic" w:eastAsia="Century Gothic" w:hAnsi="Century Gothic" w:cs="Century Gothic"/>
          <w:bCs/>
          <w:color w:val="000000" w:themeColor="text1"/>
          <w:sz w:val="20"/>
          <w:szCs w:val="20"/>
        </w:rPr>
        <w:t>Maestría</w:t>
      </w:r>
      <w:r w:rsidRPr="00F428DD">
        <w:rPr>
          <w:rFonts w:ascii="Century Gothic" w:eastAsia="Century Gothic" w:hAnsi="Century Gothic" w:cs="Century Gothic"/>
          <w:bCs/>
          <w:color w:val="000000" w:themeColor="text1"/>
          <w:sz w:val="20"/>
          <w:szCs w:val="20"/>
        </w:rPr>
        <w:t xml:space="preserve"> y Doctorado en Ciencias Farmacéuticas.</w:t>
      </w:r>
    </w:p>
    <w:p w14:paraId="4C7C4D97" w14:textId="5987F6F6" w:rsidR="00941B8C" w:rsidRPr="00F428DD" w:rsidRDefault="00941B8C" w:rsidP="00941B8C">
      <w:pPr>
        <w:spacing w:after="0" w:line="240" w:lineRule="auto"/>
        <w:jc w:val="both"/>
        <w:rPr>
          <w:rFonts w:ascii="Century Gothic" w:eastAsia="Century Gothic" w:hAnsi="Century Gothic" w:cs="Century Gothic"/>
          <w:bCs/>
          <w:color w:val="000000" w:themeColor="text1"/>
          <w:sz w:val="20"/>
          <w:szCs w:val="20"/>
        </w:rPr>
      </w:pPr>
      <w:r w:rsidRPr="00F428DD">
        <w:rPr>
          <w:rFonts w:ascii="Century Gothic" w:eastAsia="Century Gothic" w:hAnsi="Century Gothic" w:cs="Century Gothic"/>
          <w:bCs/>
          <w:color w:val="000000" w:themeColor="text1"/>
          <w:sz w:val="20"/>
          <w:szCs w:val="20"/>
        </w:rPr>
        <w:t>2. Elaborar y evaluar el examen de selec</w:t>
      </w:r>
      <w:r>
        <w:rPr>
          <w:rFonts w:ascii="Century Gothic" w:eastAsia="Century Gothic" w:hAnsi="Century Gothic" w:cs="Century Gothic"/>
          <w:bCs/>
          <w:color w:val="000000" w:themeColor="text1"/>
          <w:sz w:val="20"/>
          <w:szCs w:val="20"/>
        </w:rPr>
        <w:t xml:space="preserve">ción </w:t>
      </w:r>
      <w:r w:rsidRPr="00F428DD">
        <w:rPr>
          <w:rFonts w:ascii="Century Gothic" w:eastAsia="Century Gothic" w:hAnsi="Century Gothic" w:cs="Century Gothic"/>
          <w:bCs/>
          <w:color w:val="000000" w:themeColor="text1"/>
          <w:sz w:val="20"/>
          <w:szCs w:val="20"/>
        </w:rPr>
        <w:t>del Nive</w:t>
      </w:r>
      <w:r>
        <w:rPr>
          <w:rFonts w:ascii="Century Gothic" w:eastAsia="Century Gothic" w:hAnsi="Century Gothic" w:cs="Century Gothic"/>
          <w:bCs/>
          <w:color w:val="000000" w:themeColor="text1"/>
          <w:sz w:val="20"/>
          <w:szCs w:val="20"/>
        </w:rPr>
        <w:t>l</w:t>
      </w:r>
      <w:r w:rsidRPr="00F428DD">
        <w:rPr>
          <w:rFonts w:ascii="Century Gothic" w:eastAsia="Century Gothic" w:hAnsi="Century Gothic" w:cs="Century Gothic"/>
          <w:bCs/>
          <w:color w:val="000000" w:themeColor="text1"/>
          <w:sz w:val="20"/>
          <w:szCs w:val="20"/>
        </w:rPr>
        <w:t xml:space="preserve"> I (</w:t>
      </w:r>
      <w:r>
        <w:rPr>
          <w:rFonts w:ascii="Century Gothic" w:eastAsia="Century Gothic" w:hAnsi="Century Gothic" w:cs="Century Gothic"/>
          <w:bCs/>
          <w:color w:val="000000" w:themeColor="text1"/>
          <w:sz w:val="20"/>
          <w:szCs w:val="20"/>
        </w:rPr>
        <w:t>Maestría</w:t>
      </w:r>
      <w:r w:rsidRPr="00F428DD">
        <w:rPr>
          <w:rFonts w:ascii="Century Gothic" w:eastAsia="Century Gothic" w:hAnsi="Century Gothic" w:cs="Century Gothic"/>
          <w:bCs/>
          <w:color w:val="000000" w:themeColor="text1"/>
          <w:sz w:val="20"/>
          <w:szCs w:val="20"/>
        </w:rPr>
        <w:t>)</w:t>
      </w:r>
      <w:r>
        <w:rPr>
          <w:rFonts w:ascii="Century Gothic" w:eastAsia="Century Gothic" w:hAnsi="Century Gothic" w:cs="Century Gothic"/>
          <w:bCs/>
          <w:color w:val="000000" w:themeColor="text1"/>
          <w:sz w:val="20"/>
          <w:szCs w:val="20"/>
        </w:rPr>
        <w:t>.</w:t>
      </w:r>
    </w:p>
    <w:p w14:paraId="455E592B" w14:textId="5AEF2726" w:rsidR="00B15780" w:rsidRDefault="00941B8C" w:rsidP="00941B8C">
      <w:pPr>
        <w:spacing w:after="0" w:line="240" w:lineRule="auto"/>
        <w:jc w:val="both"/>
        <w:rPr>
          <w:rFonts w:ascii="Century Gothic" w:eastAsia="Century Gothic" w:hAnsi="Century Gothic" w:cs="Century Gothic"/>
          <w:bCs/>
          <w:color w:val="000000" w:themeColor="text1"/>
          <w:sz w:val="20"/>
          <w:szCs w:val="20"/>
        </w:rPr>
      </w:pPr>
      <w:r w:rsidRPr="00F428DD">
        <w:rPr>
          <w:rFonts w:ascii="Century Gothic" w:eastAsia="Century Gothic" w:hAnsi="Century Gothic" w:cs="Century Gothic"/>
          <w:bCs/>
          <w:color w:val="000000" w:themeColor="text1"/>
          <w:sz w:val="20"/>
          <w:szCs w:val="20"/>
        </w:rPr>
        <w:t>3. Decidir sobre</w:t>
      </w:r>
      <w:r>
        <w:rPr>
          <w:rFonts w:ascii="Century Gothic" w:eastAsia="Century Gothic" w:hAnsi="Century Gothic" w:cs="Century Gothic"/>
          <w:bCs/>
          <w:color w:val="000000" w:themeColor="text1"/>
          <w:sz w:val="20"/>
          <w:szCs w:val="20"/>
        </w:rPr>
        <w:t xml:space="preserve"> la </w:t>
      </w:r>
      <w:r w:rsidRPr="00F428DD">
        <w:rPr>
          <w:rFonts w:ascii="Century Gothic" w:eastAsia="Century Gothic" w:hAnsi="Century Gothic" w:cs="Century Gothic"/>
          <w:bCs/>
          <w:color w:val="000000" w:themeColor="text1"/>
          <w:sz w:val="20"/>
          <w:szCs w:val="20"/>
        </w:rPr>
        <w:t>admisión de los aspirantes a</w:t>
      </w:r>
      <w:r>
        <w:rPr>
          <w:rFonts w:ascii="Century Gothic" w:eastAsia="Century Gothic" w:hAnsi="Century Gothic" w:cs="Century Gothic"/>
          <w:bCs/>
          <w:color w:val="000000" w:themeColor="text1"/>
          <w:sz w:val="20"/>
          <w:szCs w:val="20"/>
        </w:rPr>
        <w:t xml:space="preserve"> la Maestría</w:t>
      </w:r>
      <w:r w:rsidRPr="00F428DD">
        <w:rPr>
          <w:rFonts w:ascii="Century Gothic" w:eastAsia="Century Gothic" w:hAnsi="Century Gothic" w:cs="Century Gothic"/>
          <w:bCs/>
          <w:color w:val="000000" w:themeColor="text1"/>
          <w:sz w:val="20"/>
          <w:szCs w:val="20"/>
        </w:rPr>
        <w:t xml:space="preserve"> y Doctorado en Ciencias Farmacéuticas, to</w:t>
      </w:r>
      <w:r>
        <w:rPr>
          <w:rFonts w:ascii="Century Gothic" w:eastAsia="Century Gothic" w:hAnsi="Century Gothic" w:cs="Century Gothic"/>
          <w:bCs/>
          <w:color w:val="000000" w:themeColor="text1"/>
          <w:sz w:val="20"/>
          <w:szCs w:val="20"/>
        </w:rPr>
        <w:t>m</w:t>
      </w:r>
      <w:r w:rsidRPr="00F428DD">
        <w:rPr>
          <w:rFonts w:ascii="Century Gothic" w:eastAsia="Century Gothic" w:hAnsi="Century Gothic" w:cs="Century Gothic"/>
          <w:bCs/>
          <w:color w:val="000000" w:themeColor="text1"/>
          <w:sz w:val="20"/>
          <w:szCs w:val="20"/>
        </w:rPr>
        <w:t>ando en cuenta los requisitos</w:t>
      </w:r>
      <w:r>
        <w:rPr>
          <w:rFonts w:ascii="Century Gothic" w:eastAsia="Century Gothic" w:hAnsi="Century Gothic" w:cs="Century Gothic"/>
          <w:bCs/>
          <w:color w:val="000000" w:themeColor="text1"/>
          <w:sz w:val="20"/>
          <w:szCs w:val="20"/>
        </w:rPr>
        <w:t xml:space="preserve"> </w:t>
      </w:r>
      <w:r w:rsidRPr="00F428DD">
        <w:rPr>
          <w:rFonts w:ascii="Century Gothic" w:eastAsia="Century Gothic" w:hAnsi="Century Gothic" w:cs="Century Gothic"/>
          <w:bCs/>
          <w:color w:val="000000" w:themeColor="text1"/>
          <w:sz w:val="20"/>
          <w:szCs w:val="20"/>
        </w:rPr>
        <w:t>establecidos por el Plan de Estudios correspondiente</w:t>
      </w:r>
      <w:r w:rsidR="00B15780">
        <w:rPr>
          <w:rFonts w:ascii="Century Gothic" w:eastAsia="Century Gothic" w:hAnsi="Century Gothic" w:cs="Century Gothic"/>
          <w:bCs/>
          <w:color w:val="000000" w:themeColor="text1"/>
          <w:sz w:val="20"/>
          <w:szCs w:val="20"/>
        </w:rPr>
        <w:t>.</w:t>
      </w:r>
    </w:p>
    <w:p w14:paraId="23BDD391" w14:textId="446A37B2" w:rsidR="00B15780" w:rsidRDefault="00B15780" w:rsidP="00941B8C">
      <w:pPr>
        <w:spacing w:after="0" w:line="240" w:lineRule="auto"/>
        <w:jc w:val="both"/>
        <w:rPr>
          <w:rFonts w:ascii="Century Gothic" w:eastAsia="Century Gothic" w:hAnsi="Century Gothic" w:cs="Century Gothic"/>
          <w:bCs/>
          <w:color w:val="000000" w:themeColor="text1"/>
          <w:sz w:val="20"/>
          <w:szCs w:val="20"/>
        </w:rPr>
      </w:pPr>
    </w:p>
    <w:p w14:paraId="797619B7" w14:textId="5DD472F2" w:rsidR="00B15780" w:rsidRDefault="00B15780" w:rsidP="00B15780">
      <w:pPr>
        <w:spacing w:line="240" w:lineRule="auto"/>
        <w:rPr>
          <w:rFonts w:ascii="Century Gothic" w:eastAsia="Century Gothic" w:hAnsi="Century Gothic" w:cs="Century Gothic"/>
          <w:color w:val="000000" w:themeColor="text1"/>
          <w:sz w:val="20"/>
          <w:szCs w:val="20"/>
        </w:rPr>
      </w:pPr>
      <w:r w:rsidRPr="006C308C">
        <w:rPr>
          <w:rFonts w:ascii="Century Gothic" w:eastAsia="Century Gothic" w:hAnsi="Century Gothic" w:cs="Century Gothic"/>
          <w:b/>
          <w:color w:val="000000" w:themeColor="text1"/>
          <w:sz w:val="20"/>
          <w:szCs w:val="20"/>
        </w:rPr>
        <w:t>V</w:t>
      </w:r>
      <w:r>
        <w:rPr>
          <w:rFonts w:ascii="Century Gothic" w:eastAsia="Century Gothic" w:hAnsi="Century Gothic" w:cs="Century Gothic"/>
          <w:b/>
          <w:color w:val="000000" w:themeColor="text1"/>
          <w:sz w:val="20"/>
          <w:szCs w:val="20"/>
        </w:rPr>
        <w:t>II</w:t>
      </w:r>
      <w:r w:rsidRPr="006C308C">
        <w:rPr>
          <w:rFonts w:ascii="Century Gothic" w:eastAsia="Century Gothic" w:hAnsi="Century Gothic" w:cs="Century Gothic"/>
          <w:b/>
          <w:color w:val="000000" w:themeColor="text1"/>
          <w:sz w:val="20"/>
          <w:szCs w:val="20"/>
        </w:rPr>
        <w:t xml:space="preserve">I. </w:t>
      </w:r>
      <w:r w:rsidR="00353223">
        <w:rPr>
          <w:rFonts w:ascii="Century Gothic" w:eastAsia="Century Gothic" w:hAnsi="Century Gothic" w:cs="Century Gothic"/>
          <w:b/>
          <w:color w:val="000000" w:themeColor="text1"/>
          <w:sz w:val="20"/>
          <w:szCs w:val="20"/>
        </w:rPr>
        <w:t xml:space="preserve">DEL </w:t>
      </w:r>
      <w:r>
        <w:rPr>
          <w:rFonts w:ascii="Century Gothic" w:eastAsia="Century Gothic" w:hAnsi="Century Gothic" w:cs="Century Gothic"/>
          <w:b/>
          <w:bCs/>
          <w:color w:val="000000" w:themeColor="text1"/>
          <w:sz w:val="20"/>
          <w:szCs w:val="20"/>
        </w:rPr>
        <w:t>CAMBIO DE NIVEL DE MAESTRÍA A DOCTORADO.</w:t>
      </w:r>
    </w:p>
    <w:p w14:paraId="39E76F39" w14:textId="77777777" w:rsidR="00B15780" w:rsidRDefault="00B15780" w:rsidP="00941B8C">
      <w:pPr>
        <w:spacing w:after="0" w:line="240" w:lineRule="auto"/>
        <w:jc w:val="both"/>
        <w:rPr>
          <w:rFonts w:ascii="Century Gothic" w:eastAsia="Century Gothic" w:hAnsi="Century Gothic" w:cs="Century Gothic"/>
          <w:bCs/>
          <w:color w:val="000000" w:themeColor="text1"/>
          <w:sz w:val="20"/>
          <w:szCs w:val="20"/>
        </w:rPr>
      </w:pPr>
    </w:p>
    <w:p w14:paraId="775703D5" w14:textId="1EE99EF2" w:rsidR="00B15780" w:rsidRPr="00B15780" w:rsidRDefault="00B15780" w:rsidP="00B15780">
      <w:pPr>
        <w:spacing w:after="0" w:line="240" w:lineRule="auto"/>
        <w:jc w:val="both"/>
        <w:rPr>
          <w:rFonts w:ascii="Century Gothic" w:eastAsia="Century Gothic" w:hAnsi="Century Gothic" w:cs="Century Gothic"/>
          <w:bCs/>
          <w:color w:val="000000" w:themeColor="text1"/>
          <w:sz w:val="20"/>
          <w:szCs w:val="20"/>
        </w:rPr>
      </w:pPr>
      <w:r w:rsidRPr="00B15780">
        <w:rPr>
          <w:rFonts w:ascii="Century Gothic" w:eastAsia="Century Gothic" w:hAnsi="Century Gothic" w:cs="Century Gothic"/>
          <w:bCs/>
          <w:color w:val="000000" w:themeColor="text1"/>
          <w:sz w:val="20"/>
          <w:szCs w:val="20"/>
        </w:rPr>
        <w:t xml:space="preserve">MODALIDAD A: Alumnos de la Maestría en Ciencias Farmacéuticas que continúan con el mismo proyecto y el mismo </w:t>
      </w:r>
      <w:r>
        <w:rPr>
          <w:rFonts w:ascii="Century Gothic" w:eastAsia="Century Gothic" w:hAnsi="Century Gothic" w:cs="Century Gothic"/>
          <w:bCs/>
          <w:color w:val="000000" w:themeColor="text1"/>
          <w:sz w:val="20"/>
          <w:szCs w:val="20"/>
        </w:rPr>
        <w:t>C</w:t>
      </w:r>
      <w:r w:rsidRPr="00B15780">
        <w:rPr>
          <w:rFonts w:ascii="Century Gothic" w:eastAsia="Century Gothic" w:hAnsi="Century Gothic" w:cs="Century Gothic"/>
          <w:bCs/>
          <w:color w:val="000000" w:themeColor="text1"/>
          <w:sz w:val="20"/>
          <w:szCs w:val="20"/>
        </w:rPr>
        <w:t xml:space="preserve">omité </w:t>
      </w:r>
      <w:r>
        <w:rPr>
          <w:rFonts w:ascii="Century Gothic" w:eastAsia="Century Gothic" w:hAnsi="Century Gothic" w:cs="Century Gothic"/>
          <w:bCs/>
          <w:color w:val="000000" w:themeColor="text1"/>
          <w:sz w:val="20"/>
          <w:szCs w:val="20"/>
        </w:rPr>
        <w:t>T</w:t>
      </w:r>
      <w:r w:rsidRPr="00B15780">
        <w:rPr>
          <w:rFonts w:ascii="Century Gothic" w:eastAsia="Century Gothic" w:hAnsi="Century Gothic" w:cs="Century Gothic"/>
          <w:bCs/>
          <w:color w:val="000000" w:themeColor="text1"/>
          <w:sz w:val="20"/>
          <w:szCs w:val="20"/>
        </w:rPr>
        <w:t>utoral.</w:t>
      </w:r>
    </w:p>
    <w:p w14:paraId="603AE881" w14:textId="77777777" w:rsidR="00B15780" w:rsidRPr="00B15780" w:rsidRDefault="00B15780" w:rsidP="00B15780">
      <w:pPr>
        <w:spacing w:after="0" w:line="240" w:lineRule="auto"/>
        <w:jc w:val="both"/>
        <w:rPr>
          <w:rFonts w:ascii="Century Gothic" w:eastAsia="Century Gothic" w:hAnsi="Century Gothic" w:cs="Century Gothic"/>
          <w:bCs/>
          <w:color w:val="000000" w:themeColor="text1"/>
          <w:sz w:val="20"/>
          <w:szCs w:val="20"/>
        </w:rPr>
      </w:pPr>
    </w:p>
    <w:p w14:paraId="4EF68CE1" w14:textId="482A32F3" w:rsidR="00B15780" w:rsidRPr="00B15780" w:rsidRDefault="00B15780" w:rsidP="00B15780">
      <w:pPr>
        <w:spacing w:after="0" w:line="240" w:lineRule="auto"/>
        <w:jc w:val="both"/>
        <w:rPr>
          <w:rFonts w:ascii="Century Gothic" w:eastAsia="Century Gothic" w:hAnsi="Century Gothic" w:cs="Century Gothic"/>
          <w:bCs/>
          <w:color w:val="000000" w:themeColor="text1"/>
          <w:sz w:val="20"/>
          <w:szCs w:val="20"/>
        </w:rPr>
      </w:pPr>
      <w:r>
        <w:rPr>
          <w:rFonts w:ascii="Century Gothic" w:eastAsia="Century Gothic" w:hAnsi="Century Gothic" w:cs="Century Gothic"/>
          <w:bCs/>
          <w:color w:val="000000" w:themeColor="text1"/>
          <w:sz w:val="20"/>
          <w:szCs w:val="20"/>
        </w:rPr>
        <w:lastRenderedPageBreak/>
        <w:t xml:space="preserve">1. </w:t>
      </w:r>
      <w:r w:rsidRPr="00B15780">
        <w:rPr>
          <w:rFonts w:ascii="Century Gothic" w:eastAsia="Century Gothic" w:hAnsi="Century Gothic" w:cs="Century Gothic"/>
          <w:bCs/>
          <w:color w:val="000000" w:themeColor="text1"/>
          <w:sz w:val="20"/>
          <w:szCs w:val="20"/>
        </w:rPr>
        <w:t xml:space="preserve">Presentar por escrito ante Comisión Académica de MDCF la solicitud de ingreso al Nivel </w:t>
      </w:r>
      <w:r w:rsidR="00C35F33">
        <w:rPr>
          <w:rFonts w:ascii="Century Gothic" w:eastAsia="Century Gothic" w:hAnsi="Century Gothic" w:cs="Century Gothic"/>
          <w:bCs/>
          <w:color w:val="000000" w:themeColor="text1"/>
          <w:sz w:val="20"/>
          <w:szCs w:val="20"/>
        </w:rPr>
        <w:t>Doctorado</w:t>
      </w:r>
      <w:r w:rsidRPr="00B15780">
        <w:rPr>
          <w:rFonts w:ascii="Century Gothic" w:eastAsia="Century Gothic" w:hAnsi="Century Gothic" w:cs="Century Gothic"/>
          <w:bCs/>
          <w:color w:val="000000" w:themeColor="text1"/>
          <w:sz w:val="20"/>
          <w:szCs w:val="20"/>
        </w:rPr>
        <w:t xml:space="preserve"> avalada por su Comité Tutoral antes de la quinta semana del trimestre, durante el curso de la UEA proyecto de Investigación III.</w:t>
      </w:r>
    </w:p>
    <w:p w14:paraId="60B113D6" w14:textId="786B0109" w:rsidR="00B15780" w:rsidRPr="00B15780" w:rsidRDefault="00B15780" w:rsidP="00B15780">
      <w:pPr>
        <w:spacing w:after="0" w:line="240" w:lineRule="auto"/>
        <w:jc w:val="both"/>
        <w:rPr>
          <w:rFonts w:ascii="Century Gothic" w:eastAsia="Century Gothic" w:hAnsi="Century Gothic" w:cs="Century Gothic"/>
          <w:bCs/>
          <w:color w:val="000000" w:themeColor="text1"/>
          <w:sz w:val="20"/>
          <w:szCs w:val="20"/>
        </w:rPr>
      </w:pPr>
      <w:r>
        <w:rPr>
          <w:rFonts w:ascii="Century Gothic" w:eastAsia="Century Gothic" w:hAnsi="Century Gothic" w:cs="Century Gothic"/>
          <w:bCs/>
          <w:color w:val="000000" w:themeColor="text1"/>
          <w:sz w:val="20"/>
          <w:szCs w:val="20"/>
        </w:rPr>
        <w:t xml:space="preserve">2. </w:t>
      </w:r>
      <w:r w:rsidRPr="00B15780">
        <w:rPr>
          <w:rFonts w:ascii="Century Gothic" w:eastAsia="Century Gothic" w:hAnsi="Century Gothic" w:cs="Century Gothic"/>
          <w:bCs/>
          <w:color w:val="000000" w:themeColor="text1"/>
          <w:sz w:val="20"/>
          <w:szCs w:val="20"/>
        </w:rPr>
        <w:t>Presentar por escrito la propuesta del proyecto de investigación doctoral que dé continuidad al proyecto de investigación del Nivel I (Maestría).</w:t>
      </w:r>
    </w:p>
    <w:p w14:paraId="7BC6A8DF" w14:textId="3C13A756" w:rsidR="00B15780" w:rsidRPr="00B15780" w:rsidRDefault="00B15780" w:rsidP="00B15780">
      <w:pPr>
        <w:spacing w:after="0" w:line="240" w:lineRule="auto"/>
        <w:jc w:val="both"/>
        <w:rPr>
          <w:rFonts w:ascii="Century Gothic" w:eastAsia="Century Gothic" w:hAnsi="Century Gothic" w:cs="Century Gothic"/>
          <w:bCs/>
          <w:color w:val="000000" w:themeColor="text1"/>
          <w:sz w:val="20"/>
          <w:szCs w:val="20"/>
        </w:rPr>
      </w:pPr>
      <w:r>
        <w:rPr>
          <w:rFonts w:ascii="Century Gothic" w:eastAsia="Century Gothic" w:hAnsi="Century Gothic" w:cs="Century Gothic"/>
          <w:bCs/>
          <w:color w:val="000000" w:themeColor="text1"/>
          <w:sz w:val="20"/>
          <w:szCs w:val="20"/>
        </w:rPr>
        <w:t xml:space="preserve">3. </w:t>
      </w:r>
      <w:r w:rsidRPr="00B15780">
        <w:rPr>
          <w:rFonts w:ascii="Century Gothic" w:eastAsia="Century Gothic" w:hAnsi="Century Gothic" w:cs="Century Gothic"/>
          <w:bCs/>
          <w:color w:val="000000" w:themeColor="text1"/>
          <w:sz w:val="20"/>
          <w:szCs w:val="20"/>
        </w:rPr>
        <w:t xml:space="preserve">Cubrir el total de créditos del Nivel I (Maestría en Ciencias Farmacéuticas) con un promedio mínimo de B. </w:t>
      </w:r>
    </w:p>
    <w:p w14:paraId="57B9684E" w14:textId="781BC326" w:rsidR="00941B8C" w:rsidRPr="00B15780" w:rsidRDefault="00B15780" w:rsidP="00C35F33">
      <w:pPr>
        <w:spacing w:after="0" w:line="240" w:lineRule="auto"/>
        <w:jc w:val="both"/>
        <w:rPr>
          <w:rFonts w:ascii="Century Gothic" w:eastAsia="Century Gothic" w:hAnsi="Century Gothic" w:cs="Century Gothic"/>
          <w:bCs/>
          <w:color w:val="000000" w:themeColor="text1"/>
          <w:sz w:val="20"/>
          <w:szCs w:val="20"/>
        </w:rPr>
      </w:pPr>
      <w:r>
        <w:rPr>
          <w:rFonts w:ascii="Century Gothic" w:eastAsia="Century Gothic" w:hAnsi="Century Gothic" w:cs="Century Gothic"/>
          <w:bCs/>
          <w:color w:val="000000" w:themeColor="text1"/>
          <w:sz w:val="20"/>
          <w:szCs w:val="20"/>
        </w:rPr>
        <w:t xml:space="preserve">4. </w:t>
      </w:r>
      <w:r w:rsidRPr="00B15780">
        <w:rPr>
          <w:rFonts w:ascii="Century Gothic" w:eastAsia="Century Gothic" w:hAnsi="Century Gothic" w:cs="Century Gothic"/>
          <w:bCs/>
          <w:color w:val="000000" w:themeColor="text1"/>
          <w:sz w:val="20"/>
          <w:szCs w:val="20"/>
        </w:rPr>
        <w:t>Presentar y aprobar la defensa oral de la idónea comunicación de resultados (ICR), y aprobar el examen de selección al doctorado como complemento de lo señalado en el inciso b, ante el Jurado Ampliado para el ingreso al Nivel II (Doctorado)</w:t>
      </w:r>
      <w:r>
        <w:rPr>
          <w:rFonts w:ascii="Century Gothic" w:eastAsia="Century Gothic" w:hAnsi="Century Gothic" w:cs="Century Gothic"/>
          <w:bCs/>
          <w:color w:val="000000" w:themeColor="text1"/>
          <w:sz w:val="20"/>
          <w:szCs w:val="20"/>
        </w:rPr>
        <w:t>.</w:t>
      </w:r>
    </w:p>
    <w:p w14:paraId="065FA698" w14:textId="51012EFE" w:rsidR="00A53DD5" w:rsidRDefault="00B15780" w:rsidP="00C35F33">
      <w:pPr>
        <w:spacing w:line="240" w:lineRule="auto"/>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5. La entrega del protocolo de investigación para el nivel Doctorado, la idónea Comunicación de Resultados y la propuesta de sinodales se debe entregar a la Comisión Académica a mas tardar en la semana 7 del trimestre </w:t>
      </w:r>
      <w:r w:rsidR="00C34935">
        <w:rPr>
          <w:rFonts w:ascii="Century Gothic" w:eastAsia="Century Gothic" w:hAnsi="Century Gothic" w:cs="Century Gothic"/>
          <w:color w:val="000000" w:themeColor="text1"/>
          <w:sz w:val="20"/>
          <w:szCs w:val="20"/>
        </w:rPr>
        <w:t>escolar</w:t>
      </w:r>
      <w:r>
        <w:rPr>
          <w:rFonts w:ascii="Century Gothic" w:eastAsia="Century Gothic" w:hAnsi="Century Gothic" w:cs="Century Gothic"/>
          <w:color w:val="000000" w:themeColor="text1"/>
          <w:sz w:val="20"/>
          <w:szCs w:val="20"/>
        </w:rPr>
        <w:t>.</w:t>
      </w:r>
    </w:p>
    <w:p w14:paraId="11622D6B" w14:textId="277E8B55" w:rsidR="004864A2" w:rsidRDefault="00C35F33" w:rsidP="00C35F33">
      <w:pPr>
        <w:jc w:val="both"/>
        <w:rPr>
          <w:rFonts w:ascii="Century Gothic" w:eastAsia="Century Gothic" w:hAnsi="Century Gothic" w:cs="Century Gothic"/>
          <w:color w:val="000000" w:themeColor="text1"/>
          <w:sz w:val="20"/>
          <w:szCs w:val="20"/>
        </w:rPr>
      </w:pPr>
      <w:r>
        <w:rPr>
          <w:rFonts w:ascii="Century Gothic" w:eastAsia="Century Gothic" w:hAnsi="Century Gothic" w:cs="Century Gothic"/>
          <w:color w:val="000000" w:themeColor="text1"/>
          <w:sz w:val="20"/>
          <w:szCs w:val="20"/>
        </w:rPr>
        <w:t xml:space="preserve">6. </w:t>
      </w:r>
      <w:r w:rsidR="00C34935">
        <w:rPr>
          <w:rFonts w:ascii="Century Gothic" w:eastAsia="Century Gothic" w:hAnsi="Century Gothic" w:cs="Century Gothic"/>
          <w:color w:val="000000" w:themeColor="text1"/>
          <w:sz w:val="20"/>
          <w:szCs w:val="20"/>
        </w:rPr>
        <w:t>La solicitud de examen de grado se debe de presentar en Sistemas Escolares el primer día de entrega de actas (semana 12),</w:t>
      </w:r>
      <w:r>
        <w:rPr>
          <w:rFonts w:ascii="Century Gothic" w:eastAsia="Century Gothic" w:hAnsi="Century Gothic" w:cs="Century Gothic"/>
          <w:color w:val="000000" w:themeColor="text1"/>
          <w:sz w:val="20"/>
          <w:szCs w:val="20"/>
        </w:rPr>
        <w:t xml:space="preserve"> y</w:t>
      </w:r>
      <w:r w:rsidR="00C34935">
        <w:rPr>
          <w:rFonts w:ascii="Century Gothic" w:eastAsia="Century Gothic" w:hAnsi="Century Gothic" w:cs="Century Gothic"/>
          <w:color w:val="000000" w:themeColor="text1"/>
          <w:sz w:val="20"/>
          <w:szCs w:val="20"/>
        </w:rPr>
        <w:t xml:space="preserve"> se deben de cumplir con todos los requisitos establecidos por la Coordinación de Sistemas Escolares. El Examen de grado ante el </w:t>
      </w:r>
      <w:r w:rsidR="00C34935" w:rsidRPr="00C34935">
        <w:rPr>
          <w:rFonts w:ascii="Century Gothic" w:eastAsia="Century Gothic" w:hAnsi="Century Gothic" w:cs="Century Gothic"/>
          <w:color w:val="000000" w:themeColor="text1"/>
          <w:sz w:val="20"/>
          <w:szCs w:val="20"/>
        </w:rPr>
        <w:t xml:space="preserve">Jurado Ampliado </w:t>
      </w:r>
      <w:r w:rsidR="00C34935">
        <w:rPr>
          <w:rFonts w:ascii="Century Gothic" w:eastAsia="Century Gothic" w:hAnsi="Century Gothic" w:cs="Century Gothic"/>
          <w:color w:val="000000" w:themeColor="text1"/>
          <w:sz w:val="20"/>
          <w:szCs w:val="20"/>
        </w:rPr>
        <w:t>p</w:t>
      </w:r>
      <w:r w:rsidR="00C34935" w:rsidRPr="00C34935">
        <w:rPr>
          <w:rFonts w:ascii="Century Gothic" w:eastAsia="Century Gothic" w:hAnsi="Century Gothic" w:cs="Century Gothic"/>
          <w:color w:val="000000" w:themeColor="text1"/>
          <w:sz w:val="20"/>
          <w:szCs w:val="20"/>
        </w:rPr>
        <w:t xml:space="preserve">ara </w:t>
      </w:r>
      <w:r w:rsidR="00C34935">
        <w:rPr>
          <w:rFonts w:ascii="Century Gothic" w:eastAsia="Century Gothic" w:hAnsi="Century Gothic" w:cs="Century Gothic"/>
          <w:color w:val="000000" w:themeColor="text1"/>
          <w:sz w:val="20"/>
          <w:szCs w:val="20"/>
        </w:rPr>
        <w:t>e</w:t>
      </w:r>
      <w:r w:rsidR="00C34935" w:rsidRPr="00C34935">
        <w:rPr>
          <w:rFonts w:ascii="Century Gothic" w:eastAsia="Century Gothic" w:hAnsi="Century Gothic" w:cs="Century Gothic"/>
          <w:color w:val="000000" w:themeColor="text1"/>
          <w:sz w:val="20"/>
          <w:szCs w:val="20"/>
        </w:rPr>
        <w:t xml:space="preserve">l Ingreso </w:t>
      </w:r>
      <w:r w:rsidR="00C34935">
        <w:rPr>
          <w:rFonts w:ascii="Century Gothic" w:eastAsia="Century Gothic" w:hAnsi="Century Gothic" w:cs="Century Gothic"/>
          <w:color w:val="000000" w:themeColor="text1"/>
          <w:sz w:val="20"/>
          <w:szCs w:val="20"/>
        </w:rPr>
        <w:t>a</w:t>
      </w:r>
      <w:r w:rsidR="00C34935" w:rsidRPr="00C34935">
        <w:rPr>
          <w:rFonts w:ascii="Century Gothic" w:eastAsia="Century Gothic" w:hAnsi="Century Gothic" w:cs="Century Gothic"/>
          <w:color w:val="000000" w:themeColor="text1"/>
          <w:sz w:val="20"/>
          <w:szCs w:val="20"/>
        </w:rPr>
        <w:t>l Nivel I</w:t>
      </w:r>
      <w:r w:rsidR="00C34935">
        <w:rPr>
          <w:rFonts w:ascii="Century Gothic" w:eastAsia="Century Gothic" w:hAnsi="Century Gothic" w:cs="Century Gothic"/>
          <w:color w:val="000000" w:themeColor="text1"/>
          <w:sz w:val="20"/>
          <w:szCs w:val="20"/>
        </w:rPr>
        <w:t>I</w:t>
      </w:r>
      <w:r w:rsidR="00C34935" w:rsidRPr="00C34935">
        <w:rPr>
          <w:rFonts w:ascii="Century Gothic" w:eastAsia="Century Gothic" w:hAnsi="Century Gothic" w:cs="Century Gothic"/>
          <w:color w:val="000000" w:themeColor="text1"/>
          <w:sz w:val="20"/>
          <w:szCs w:val="20"/>
        </w:rPr>
        <w:t xml:space="preserve"> (Doctorado)</w:t>
      </w:r>
      <w:r w:rsidR="00C34935">
        <w:rPr>
          <w:rFonts w:ascii="Century Gothic" w:eastAsia="Century Gothic" w:hAnsi="Century Gothic" w:cs="Century Gothic"/>
          <w:color w:val="000000" w:themeColor="text1"/>
          <w:sz w:val="20"/>
          <w:szCs w:val="20"/>
        </w:rPr>
        <w:t xml:space="preserve"> se realizará </w:t>
      </w:r>
      <w:r>
        <w:rPr>
          <w:rFonts w:ascii="Century Gothic" w:eastAsia="Century Gothic" w:hAnsi="Century Gothic" w:cs="Century Gothic"/>
          <w:color w:val="000000" w:themeColor="text1"/>
          <w:sz w:val="20"/>
          <w:szCs w:val="20"/>
        </w:rPr>
        <w:t>durante la</w:t>
      </w:r>
      <w:r w:rsidR="00C34935">
        <w:rPr>
          <w:rFonts w:ascii="Century Gothic" w:eastAsia="Century Gothic" w:hAnsi="Century Gothic" w:cs="Century Gothic"/>
          <w:color w:val="000000" w:themeColor="text1"/>
          <w:sz w:val="20"/>
          <w:szCs w:val="20"/>
        </w:rPr>
        <w:t xml:space="preserve"> semana 12 del trimestre. </w:t>
      </w:r>
    </w:p>
    <w:p w14:paraId="079FE3D1" w14:textId="77777777" w:rsidR="00F41D01" w:rsidRPr="00332B01" w:rsidRDefault="00F41D01">
      <w:pPr>
        <w:spacing w:line="240" w:lineRule="auto"/>
        <w:rPr>
          <w:rFonts w:ascii="Century Gothic" w:eastAsia="Century Gothic" w:hAnsi="Century Gothic" w:cs="Century Gothic"/>
          <w:color w:val="000000" w:themeColor="text1"/>
          <w:sz w:val="20"/>
          <w:szCs w:val="20"/>
        </w:rPr>
      </w:pPr>
    </w:p>
    <w:sectPr w:rsidR="00F41D01" w:rsidRPr="00332B0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646C" w14:textId="77777777" w:rsidR="00BB1203" w:rsidRDefault="00BB1203" w:rsidP="001E3B29">
      <w:pPr>
        <w:spacing w:after="0" w:line="240" w:lineRule="auto"/>
      </w:pPr>
      <w:r>
        <w:separator/>
      </w:r>
    </w:p>
  </w:endnote>
  <w:endnote w:type="continuationSeparator" w:id="0">
    <w:p w14:paraId="791C1F8B" w14:textId="77777777" w:rsidR="00BB1203" w:rsidRDefault="00BB1203" w:rsidP="001E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54299"/>
      <w:docPartObj>
        <w:docPartGallery w:val="Page Numbers (Bottom of Page)"/>
        <w:docPartUnique/>
      </w:docPartObj>
    </w:sdtPr>
    <w:sdtEndPr/>
    <w:sdtContent>
      <w:p w14:paraId="4490EB9B" w14:textId="5CF1F07D" w:rsidR="001E3B29" w:rsidRDefault="001E3B29">
        <w:pPr>
          <w:pStyle w:val="Piedepgina"/>
          <w:jc w:val="center"/>
        </w:pPr>
        <w:r>
          <w:fldChar w:fldCharType="begin"/>
        </w:r>
        <w:r>
          <w:instrText>PAGE   \* MERGEFORMAT</w:instrText>
        </w:r>
        <w:r>
          <w:fldChar w:fldCharType="separate"/>
        </w:r>
        <w:r w:rsidR="00BD1414" w:rsidRPr="00BD1414">
          <w:rPr>
            <w:noProof/>
            <w:lang w:val="es-ES"/>
          </w:rPr>
          <w:t>7</w:t>
        </w:r>
        <w:r>
          <w:fldChar w:fldCharType="end"/>
        </w:r>
      </w:p>
    </w:sdtContent>
  </w:sdt>
  <w:p w14:paraId="4AF3681A" w14:textId="77777777" w:rsidR="001E3B29" w:rsidRDefault="001E3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2D04" w14:textId="77777777" w:rsidR="00BB1203" w:rsidRDefault="00BB1203" w:rsidP="001E3B29">
      <w:pPr>
        <w:spacing w:after="0" w:line="240" w:lineRule="auto"/>
      </w:pPr>
      <w:r>
        <w:separator/>
      </w:r>
    </w:p>
  </w:footnote>
  <w:footnote w:type="continuationSeparator" w:id="0">
    <w:p w14:paraId="45769BCE" w14:textId="77777777" w:rsidR="00BB1203" w:rsidRDefault="00BB1203" w:rsidP="001E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6FAA" w14:textId="2F200329" w:rsidR="001E3B29" w:rsidRDefault="001E3B29" w:rsidP="001E3B29">
    <w:pPr>
      <w:pStyle w:val="Encabezado"/>
      <w:jc w:val="center"/>
    </w:pPr>
    <w:r w:rsidRPr="001E3B29">
      <w:rPr>
        <w:noProof/>
      </w:rPr>
      <mc:AlternateContent>
        <mc:Choice Requires="wpg">
          <w:drawing>
            <wp:inline distT="0" distB="0" distL="0" distR="0" wp14:anchorId="0DCB174C" wp14:editId="53110F20">
              <wp:extent cx="3380014" cy="806178"/>
              <wp:effectExtent l="0" t="0" r="0" b="0"/>
              <wp:docPr id="20" name="Grupo 19">
                <a:extLst xmlns:a="http://schemas.openxmlformats.org/drawingml/2006/main">
                  <a:ext uri="{FF2B5EF4-FFF2-40B4-BE49-F238E27FC236}">
                    <a16:creationId xmlns:a16="http://schemas.microsoft.com/office/drawing/2014/main" id="{D48A753B-BA58-41C7-A9DF-736E7AF520E7}"/>
                  </a:ext>
                </a:extLst>
              </wp:docPr>
              <wp:cNvGraphicFramePr/>
              <a:graphic xmlns:a="http://schemas.openxmlformats.org/drawingml/2006/main">
                <a:graphicData uri="http://schemas.microsoft.com/office/word/2010/wordprocessingGroup">
                  <wpg:wgp>
                    <wpg:cNvGrpSpPr/>
                    <wpg:grpSpPr>
                      <a:xfrm>
                        <a:off x="0" y="0"/>
                        <a:ext cx="3380014" cy="806178"/>
                        <a:chOff x="0" y="0"/>
                        <a:chExt cx="5357292" cy="1448435"/>
                      </a:xfrm>
                    </wpg:grpSpPr>
                    <pic:pic xmlns:pic="http://schemas.openxmlformats.org/drawingml/2006/picture">
                      <pic:nvPicPr>
                        <pic:cNvPr id="2" name="Imagen 2">
                          <a:extLst>
                            <a:ext uri="{FF2B5EF4-FFF2-40B4-BE49-F238E27FC236}">
                              <a16:creationId xmlns:a16="http://schemas.microsoft.com/office/drawing/2014/main" id="{8766B48C-90B3-481B-9385-54988778D1DC}"/>
                            </a:ext>
                          </a:extLst>
                        </pic:cNvPr>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15625" t="7774" b="31673"/>
                        <a:stretch/>
                      </pic:blipFill>
                      <pic:spPr>
                        <a:xfrm>
                          <a:off x="0" y="0"/>
                          <a:ext cx="3963670" cy="1448435"/>
                        </a:xfrm>
                        <a:prstGeom prst="rect">
                          <a:avLst/>
                        </a:prstGeom>
                      </pic:spPr>
                    </pic:pic>
                    <pic:pic xmlns:pic="http://schemas.openxmlformats.org/drawingml/2006/picture">
                      <pic:nvPicPr>
                        <pic:cNvPr id="3" name="Imagen 3">
                          <a:extLst>
                            <a:ext uri="{FF2B5EF4-FFF2-40B4-BE49-F238E27FC236}">
                              <a16:creationId xmlns:a16="http://schemas.microsoft.com/office/drawing/2014/main" id="{BA70B370-AA56-4E98-A963-9BAEA49DA9FC}"/>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3963670" y="311283"/>
                          <a:ext cx="1393622" cy="715037"/>
                        </a:xfrm>
                        <a:prstGeom prst="rect">
                          <a:avLst/>
                        </a:prstGeom>
                      </pic:spPr>
                    </pic:pic>
                  </wpg:wgp>
                </a:graphicData>
              </a:graphic>
            </wp:inline>
          </w:drawing>
        </mc:Choice>
        <mc:Fallback>
          <w:pict>
            <v:group w14:anchorId="503DBB41" id="Grupo 19" o:spid="_x0000_s1026" style="width:266.15pt;height:63.5pt;mso-position-horizontal-relative:char;mso-position-vertical-relative:line" coordsize="53572,144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39636;height:14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">
                <v:imagedata r:id="rId4" o:title="" croptop="5095f" cropbottom="20757f" cropleft=".15625"/>
              </v:shape>
              <v:shape id="Imagen 3" o:spid="_x0000_s1028" type="#_x0000_t75" style="position:absolute;left:39636;top:3112;width:13936;height:7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">
                <v:imagedata r:id="rId5"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DFB"/>
    <w:multiLevelType w:val="multilevel"/>
    <w:tmpl w:val="073491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ED2AD4"/>
    <w:multiLevelType w:val="multilevel"/>
    <w:tmpl w:val="87A40D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02D50"/>
    <w:multiLevelType w:val="multilevel"/>
    <w:tmpl w:val="044C4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F67E66"/>
    <w:multiLevelType w:val="multilevel"/>
    <w:tmpl w:val="B14EB0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CC5EB4"/>
    <w:multiLevelType w:val="hybridMultilevel"/>
    <w:tmpl w:val="D57485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EB3F76"/>
    <w:multiLevelType w:val="hybridMultilevel"/>
    <w:tmpl w:val="A580AA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EE20BAF"/>
    <w:multiLevelType w:val="hybridMultilevel"/>
    <w:tmpl w:val="E91A0F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8FC140F"/>
    <w:multiLevelType w:val="multilevel"/>
    <w:tmpl w:val="7896B3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D62634"/>
    <w:multiLevelType w:val="hybridMultilevel"/>
    <w:tmpl w:val="AC84CF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9318EB"/>
    <w:multiLevelType w:val="multilevel"/>
    <w:tmpl w:val="5080C0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7102FA3"/>
    <w:multiLevelType w:val="hybridMultilevel"/>
    <w:tmpl w:val="5F98A4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90E16E0"/>
    <w:multiLevelType w:val="multilevel"/>
    <w:tmpl w:val="6A90A8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DE050D"/>
    <w:multiLevelType w:val="multilevel"/>
    <w:tmpl w:val="E55EF9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C8E1D68"/>
    <w:multiLevelType w:val="hybridMultilevel"/>
    <w:tmpl w:val="8F1E03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95292B"/>
    <w:multiLevelType w:val="hybridMultilevel"/>
    <w:tmpl w:val="A810F6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5A4791"/>
    <w:multiLevelType w:val="multilevel"/>
    <w:tmpl w:val="7010B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8E74540"/>
    <w:multiLevelType w:val="hybridMultilevel"/>
    <w:tmpl w:val="42365E0E"/>
    <w:lvl w:ilvl="0" w:tplc="4808D2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A9289B"/>
    <w:multiLevelType w:val="hybridMultilevel"/>
    <w:tmpl w:val="8F1E0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C12CCF"/>
    <w:multiLevelType w:val="hybridMultilevel"/>
    <w:tmpl w:val="60A2B3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48E4F40"/>
    <w:multiLevelType w:val="multilevel"/>
    <w:tmpl w:val="5FF01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20353742">
    <w:abstractNumId w:val="2"/>
  </w:num>
  <w:num w:numId="2" w16cid:durableId="284508547">
    <w:abstractNumId w:val="11"/>
  </w:num>
  <w:num w:numId="3" w16cid:durableId="244727816">
    <w:abstractNumId w:val="12"/>
  </w:num>
  <w:num w:numId="4" w16cid:durableId="383258426">
    <w:abstractNumId w:val="15"/>
  </w:num>
  <w:num w:numId="5" w16cid:durableId="466047995">
    <w:abstractNumId w:val="9"/>
  </w:num>
  <w:num w:numId="6" w16cid:durableId="1166285715">
    <w:abstractNumId w:val="0"/>
  </w:num>
  <w:num w:numId="7" w16cid:durableId="745424141">
    <w:abstractNumId w:val="7"/>
  </w:num>
  <w:num w:numId="8" w16cid:durableId="591474168">
    <w:abstractNumId w:val="19"/>
  </w:num>
  <w:num w:numId="9" w16cid:durableId="1489320343">
    <w:abstractNumId w:val="1"/>
  </w:num>
  <w:num w:numId="10" w16cid:durableId="1524514031">
    <w:abstractNumId w:val="16"/>
  </w:num>
  <w:num w:numId="11" w16cid:durableId="1054619567">
    <w:abstractNumId w:val="3"/>
  </w:num>
  <w:num w:numId="12" w16cid:durableId="119148953">
    <w:abstractNumId w:val="5"/>
  </w:num>
  <w:num w:numId="13" w16cid:durableId="1813476780">
    <w:abstractNumId w:val="18"/>
  </w:num>
  <w:num w:numId="14" w16cid:durableId="1944612047">
    <w:abstractNumId w:val="10"/>
  </w:num>
  <w:num w:numId="15" w16cid:durableId="1944070252">
    <w:abstractNumId w:val="4"/>
  </w:num>
  <w:num w:numId="16" w16cid:durableId="1389914188">
    <w:abstractNumId w:val="14"/>
  </w:num>
  <w:num w:numId="17" w16cid:durableId="2041514821">
    <w:abstractNumId w:val="8"/>
  </w:num>
  <w:num w:numId="18" w16cid:durableId="658776270">
    <w:abstractNumId w:val="6"/>
  </w:num>
  <w:num w:numId="19" w16cid:durableId="639115453">
    <w:abstractNumId w:val="17"/>
  </w:num>
  <w:num w:numId="20" w16cid:durableId="1163592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wMzAzMDS2NLY0sTRQ0lEKTi0uzszPAykwrAUAN3ONOywAAAA="/>
  </w:docVars>
  <w:rsids>
    <w:rsidRoot w:val="00176208"/>
    <w:rsid w:val="000021B1"/>
    <w:rsid w:val="00015A27"/>
    <w:rsid w:val="000C234F"/>
    <w:rsid w:val="000F3044"/>
    <w:rsid w:val="00174C29"/>
    <w:rsid w:val="00176208"/>
    <w:rsid w:val="001E21C4"/>
    <w:rsid w:val="001E3B29"/>
    <w:rsid w:val="00251DA8"/>
    <w:rsid w:val="00280DF9"/>
    <w:rsid w:val="002B3D72"/>
    <w:rsid w:val="002F6B31"/>
    <w:rsid w:val="0032087E"/>
    <w:rsid w:val="00332B01"/>
    <w:rsid w:val="00353223"/>
    <w:rsid w:val="004829AC"/>
    <w:rsid w:val="004864A2"/>
    <w:rsid w:val="00576CB3"/>
    <w:rsid w:val="005D4259"/>
    <w:rsid w:val="005F2983"/>
    <w:rsid w:val="006676B7"/>
    <w:rsid w:val="00690ABD"/>
    <w:rsid w:val="00694B94"/>
    <w:rsid w:val="006A5C34"/>
    <w:rsid w:val="006B02BD"/>
    <w:rsid w:val="006C308C"/>
    <w:rsid w:val="00726880"/>
    <w:rsid w:val="00757E42"/>
    <w:rsid w:val="00767458"/>
    <w:rsid w:val="00773772"/>
    <w:rsid w:val="007B5285"/>
    <w:rsid w:val="007C7A5D"/>
    <w:rsid w:val="0082393C"/>
    <w:rsid w:val="008D3468"/>
    <w:rsid w:val="00941B8C"/>
    <w:rsid w:val="00952452"/>
    <w:rsid w:val="00960064"/>
    <w:rsid w:val="0097031F"/>
    <w:rsid w:val="009936C7"/>
    <w:rsid w:val="009E31E0"/>
    <w:rsid w:val="00A219F7"/>
    <w:rsid w:val="00A53DD5"/>
    <w:rsid w:val="00A55B32"/>
    <w:rsid w:val="00AC3CCA"/>
    <w:rsid w:val="00B01E80"/>
    <w:rsid w:val="00B15780"/>
    <w:rsid w:val="00B7548C"/>
    <w:rsid w:val="00B86600"/>
    <w:rsid w:val="00BB1203"/>
    <w:rsid w:val="00BD1414"/>
    <w:rsid w:val="00C27EDB"/>
    <w:rsid w:val="00C34935"/>
    <w:rsid w:val="00C3590A"/>
    <w:rsid w:val="00C35F33"/>
    <w:rsid w:val="00C85D53"/>
    <w:rsid w:val="00D40B00"/>
    <w:rsid w:val="00E10898"/>
    <w:rsid w:val="00E17C3D"/>
    <w:rsid w:val="00E20A39"/>
    <w:rsid w:val="00E32972"/>
    <w:rsid w:val="00EA2A38"/>
    <w:rsid w:val="00EA3DE5"/>
    <w:rsid w:val="00ED3CB6"/>
    <w:rsid w:val="00F02387"/>
    <w:rsid w:val="00F41D01"/>
    <w:rsid w:val="00F4428F"/>
    <w:rsid w:val="00F77FD0"/>
    <w:rsid w:val="00FB1AFB"/>
    <w:rsid w:val="00FE5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8C17E"/>
  <w15:docId w15:val="{4757859F-4BDA-4ECE-9AB6-7810EAE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72"/>
  </w:style>
  <w:style w:type="paragraph" w:styleId="Ttulo1">
    <w:name w:val="heading 1"/>
    <w:basedOn w:val="Normal"/>
    <w:link w:val="Ttulo1Car"/>
    <w:uiPriority w:val="9"/>
    <w:qFormat/>
    <w:rsid w:val="009F3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9F3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semiHidden/>
    <w:unhideWhenUsed/>
    <w:qFormat/>
    <w:rsid w:val="009F35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F35C0"/>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9F35C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9F35C0"/>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9F35C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93AC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E3B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3B29"/>
  </w:style>
  <w:style w:type="paragraph" w:styleId="Piedepgina">
    <w:name w:val="footer"/>
    <w:basedOn w:val="Normal"/>
    <w:link w:val="PiedepginaCar"/>
    <w:uiPriority w:val="99"/>
    <w:unhideWhenUsed/>
    <w:rsid w:val="001E3B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3B29"/>
  </w:style>
  <w:style w:type="paragraph" w:styleId="Revisin">
    <w:name w:val="Revision"/>
    <w:hidden/>
    <w:uiPriority w:val="99"/>
    <w:semiHidden/>
    <w:rsid w:val="0082393C"/>
    <w:pPr>
      <w:spacing w:after="0" w:line="240" w:lineRule="auto"/>
    </w:pPr>
  </w:style>
  <w:style w:type="character" w:styleId="nfasis">
    <w:name w:val="Emphasis"/>
    <w:basedOn w:val="Fuentedeprrafopredeter"/>
    <w:uiPriority w:val="20"/>
    <w:qFormat/>
    <w:rsid w:val="00B01E80"/>
    <w:rPr>
      <w:i/>
      <w:iCs/>
    </w:rPr>
  </w:style>
  <w:style w:type="paragraph" w:customStyle="1" w:styleId="Default">
    <w:name w:val="Default"/>
    <w:rsid w:val="00773772"/>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AC3C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CCA"/>
    <w:rPr>
      <w:rFonts w:ascii="Segoe UI" w:hAnsi="Segoe UI" w:cs="Segoe UI"/>
      <w:sz w:val="18"/>
      <w:szCs w:val="18"/>
    </w:rPr>
  </w:style>
  <w:style w:type="character" w:styleId="Refdecomentario">
    <w:name w:val="annotation reference"/>
    <w:basedOn w:val="Fuentedeprrafopredeter"/>
    <w:uiPriority w:val="99"/>
    <w:semiHidden/>
    <w:unhideWhenUsed/>
    <w:rsid w:val="00AC3CCA"/>
    <w:rPr>
      <w:sz w:val="16"/>
      <w:szCs w:val="16"/>
    </w:rPr>
  </w:style>
  <w:style w:type="paragraph" w:styleId="Textocomentario">
    <w:name w:val="annotation text"/>
    <w:basedOn w:val="Normal"/>
    <w:link w:val="TextocomentarioCar"/>
    <w:uiPriority w:val="99"/>
    <w:semiHidden/>
    <w:unhideWhenUsed/>
    <w:rsid w:val="00AC3C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3CCA"/>
    <w:rPr>
      <w:sz w:val="20"/>
      <w:szCs w:val="20"/>
    </w:rPr>
  </w:style>
  <w:style w:type="paragraph" w:styleId="Asuntodelcomentario">
    <w:name w:val="annotation subject"/>
    <w:basedOn w:val="Textocomentario"/>
    <w:next w:val="Textocomentario"/>
    <w:link w:val="AsuntodelcomentarioCar"/>
    <w:uiPriority w:val="99"/>
    <w:semiHidden/>
    <w:unhideWhenUsed/>
    <w:rsid w:val="00AC3CCA"/>
    <w:rPr>
      <w:b/>
      <w:bCs/>
    </w:rPr>
  </w:style>
  <w:style w:type="character" w:customStyle="1" w:styleId="AsuntodelcomentarioCar">
    <w:name w:val="Asunto del comentario Car"/>
    <w:basedOn w:val="TextocomentarioCar"/>
    <w:link w:val="Asuntodelcomentario"/>
    <w:uiPriority w:val="99"/>
    <w:semiHidden/>
    <w:rsid w:val="00AC3C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d/Rx/0a9E64G3nx+nnck6vK5A==">AMUW2mUNDJD31AUmp6jkeO7SU7rRkCgAaZQ3ca3Ib4/SCTPTp+eAxBDvdDz3ujqk58R51jFEZusZd9dxqcml3NpbDaGiahdYPUXWMA+i5V20yXqmxnfNPSo=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3692</Words>
  <Characters>20309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Noguez</dc:creator>
  <cp:lastModifiedBy>Martin Gomez</cp:lastModifiedBy>
  <cp:revision>3</cp:revision>
  <dcterms:created xsi:type="dcterms:W3CDTF">2023-03-02T01:45:00Z</dcterms:created>
  <dcterms:modified xsi:type="dcterms:W3CDTF">2023-03-02T01:46:00Z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859c390ec5239f4e909cec0a7faad98f0488a67f98082796d84bab2c96ff4cec</vt:lpwstr>
  </property>
</Properties>
</file>